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EF36" w14:textId="661D7D63" w:rsidR="00672CE2" w:rsidRDefault="0079082D" w:rsidP="0079082D">
      <w:pPr>
        <w:pStyle w:val="Titre"/>
        <w:jc w:val="left"/>
      </w:pPr>
      <w:r>
        <w:rPr>
          <w:noProof/>
        </w:rPr>
        <w:drawing>
          <wp:anchor distT="0" distB="0" distL="114300" distR="114300" simplePos="0" relativeHeight="251658240" behindDoc="0" locked="0" layoutInCell="1" allowOverlap="1" wp14:anchorId="1D680ED2" wp14:editId="431A77EB">
            <wp:simplePos x="0" y="0"/>
            <wp:positionH relativeFrom="column">
              <wp:posOffset>5014595</wp:posOffset>
            </wp:positionH>
            <wp:positionV relativeFrom="paragraph">
              <wp:posOffset>250825</wp:posOffset>
            </wp:positionV>
            <wp:extent cx="1274445" cy="1104900"/>
            <wp:effectExtent l="0" t="0" r="1905"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extLst>
                        <a:ext uri="{28A0092B-C50C-407E-A947-70E740481C1C}">
                          <a14:useLocalDpi xmlns:a14="http://schemas.microsoft.com/office/drawing/2010/main" val="0"/>
                        </a:ext>
                      </a:extLst>
                    </a:blip>
                    <a:srcRect/>
                    <a:stretch>
                      <a:fillRect/>
                    </a:stretch>
                  </pic:blipFill>
                  <pic:spPr>
                    <a:xfrm>
                      <a:off x="0" y="0"/>
                      <a:ext cx="1274445" cy="1104900"/>
                    </a:xfrm>
                    <a:prstGeom prst="rect">
                      <a:avLst/>
                    </a:prstGeom>
                  </pic:spPr>
                </pic:pic>
              </a:graphicData>
            </a:graphic>
            <wp14:sizeRelH relativeFrom="margin">
              <wp14:pctWidth>0</wp14:pctWidth>
            </wp14:sizeRelH>
            <wp14:sizeRelV relativeFrom="margin">
              <wp14:pctHeight>0</wp14:pctHeight>
            </wp14:sizeRelV>
          </wp:anchor>
        </w:drawing>
      </w:r>
      <w:r w:rsidR="00A64F39">
        <w:t>Questionnaire sur les mobilités à destination des candidats aux élections municipales de 2026 des communes de Limoges Métropole</w:t>
      </w:r>
    </w:p>
    <w:p w14:paraId="3FA8A224" w14:textId="77777777" w:rsidR="00672CE2" w:rsidRDefault="00672CE2">
      <w:pPr>
        <w:pStyle w:val="Textbody"/>
      </w:pPr>
    </w:p>
    <w:p w14:paraId="43610968" w14:textId="77777777" w:rsidR="00672CE2" w:rsidRDefault="00672CE2">
      <w:pPr>
        <w:pStyle w:val="Standard"/>
      </w:pPr>
    </w:p>
    <w:p w14:paraId="7CB2BBCF" w14:textId="7D36EE8E" w:rsidR="00672CE2" w:rsidRDefault="00A64F39">
      <w:pPr>
        <w:pStyle w:val="Textbody"/>
        <w:numPr>
          <w:ilvl w:val="0"/>
          <w:numId w:val="1"/>
        </w:numPr>
      </w:pPr>
      <w:r>
        <w:t xml:space="preserve">Ce questionnaire proposé par l’association </w:t>
      </w:r>
      <w:proofErr w:type="spellStart"/>
      <w:r>
        <w:t>Véli</w:t>
      </w:r>
      <w:proofErr w:type="spellEnd"/>
      <w:r>
        <w:t>-Vélo a pour objectif d’évaluer les ambitions des candidats aux prochaines municipales en faveur de l’évolution vertueuse des mobilités.</w:t>
      </w:r>
      <w:r w:rsidR="00CF5E96">
        <w:t xml:space="preserve"> Vous pouvez consulter sur notre site l’ensemble de </w:t>
      </w:r>
      <w:hyperlink r:id="rId8" w:history="1">
        <w:r w:rsidR="00CF5E96" w:rsidRPr="00975711">
          <w:rPr>
            <w:rStyle w:val="Lienhypertexte"/>
          </w:rPr>
          <w:t>notre plaidoyer détaillé</w:t>
        </w:r>
      </w:hyperlink>
      <w:r w:rsidR="00CF5E96">
        <w:t>.</w:t>
      </w:r>
    </w:p>
    <w:p w14:paraId="6FDBFD04" w14:textId="0C6129E6" w:rsidR="00672CE2" w:rsidRDefault="00A64F39">
      <w:pPr>
        <w:pStyle w:val="Textbody"/>
        <w:numPr>
          <w:ilvl w:val="0"/>
          <w:numId w:val="1"/>
        </w:numPr>
      </w:pPr>
      <w:r>
        <w:t>Il servira de base à une notation qui sera publiée avant le 1</w:t>
      </w:r>
      <w:r>
        <w:rPr>
          <w:vertAlign w:val="superscript"/>
        </w:rPr>
        <w:t>er</w:t>
      </w:r>
      <w:r>
        <w:t xml:space="preserve"> tour des élections et il sera rendu publi</w:t>
      </w:r>
      <w:r w:rsidR="009A2E36">
        <w:t>c</w:t>
      </w:r>
      <w:r>
        <w:t xml:space="preserve"> à ce </w:t>
      </w:r>
      <w:r w:rsidR="009A2E36">
        <w:t>moment-là</w:t>
      </w:r>
      <w:r>
        <w:t>.</w:t>
      </w:r>
    </w:p>
    <w:p w14:paraId="6586765D" w14:textId="77777777" w:rsidR="00672CE2" w:rsidRDefault="00A64F39">
      <w:pPr>
        <w:pStyle w:val="Textbody"/>
        <w:numPr>
          <w:ilvl w:val="0"/>
          <w:numId w:val="1"/>
        </w:numPr>
      </w:pPr>
      <w:r>
        <w:t>Il est demandé de répondre oui ou non aux questions et d’apporter éventuellement des précisions quantitatives (où, quand, combien, …) dans les zones de commentaires</w:t>
      </w:r>
    </w:p>
    <w:p w14:paraId="7277CDFC" w14:textId="77777777" w:rsidR="00672CE2" w:rsidRDefault="00A64F39">
      <w:pPr>
        <w:pStyle w:val="Textbody"/>
        <w:numPr>
          <w:ilvl w:val="0"/>
          <w:numId w:val="1"/>
        </w:numPr>
      </w:pPr>
      <w:r>
        <w:t>Certaines questions étant plus adaptées à la ville centre qu’aux communes périphériques, les réponses peuvent être nuancées dans les commentaires.</w:t>
      </w:r>
    </w:p>
    <w:p w14:paraId="79263494" w14:textId="1334442A" w:rsidR="00672CE2" w:rsidRDefault="00A64F39">
      <w:pPr>
        <w:pStyle w:val="Textbody"/>
        <w:numPr>
          <w:ilvl w:val="0"/>
          <w:numId w:val="1"/>
        </w:numPr>
      </w:pPr>
      <w:r>
        <w:t>Des informations supplémentaires peuvent être annexées au document.</w:t>
      </w:r>
    </w:p>
    <w:p w14:paraId="5727B73A" w14:textId="4F9AD9F8" w:rsidR="0079082D" w:rsidRDefault="0079082D">
      <w:pPr>
        <w:pStyle w:val="Textbody"/>
        <w:numPr>
          <w:ilvl w:val="0"/>
          <w:numId w:val="1"/>
        </w:numPr>
      </w:pPr>
      <w:r>
        <w:t xml:space="preserve">Ce questionnaire peut nous être renvoyé à </w:t>
      </w:r>
      <w:hyperlink r:id="rId9" w:history="1">
        <w:r w:rsidR="003F2EDE" w:rsidRPr="00CC0146">
          <w:rPr>
            <w:rStyle w:val="Lienhypertexte"/>
          </w:rPr>
          <w:t>contact@velivelo-limoges.org</w:t>
        </w:r>
      </w:hyperlink>
      <w:r>
        <w:t xml:space="preserve"> ou au format papier (235 avenue du Général Leclerc – 87000 Limoges) ou lors de la soirée débat du 23/02. </w:t>
      </w:r>
    </w:p>
    <w:p w14:paraId="49BC11AB" w14:textId="77777777" w:rsidR="00672CE2" w:rsidRDefault="00672CE2">
      <w:pPr>
        <w:pStyle w:val="Standard"/>
      </w:pPr>
    </w:p>
    <w:p w14:paraId="4EFEA95B" w14:textId="77777777" w:rsidR="00672CE2" w:rsidRDefault="00A64F39">
      <w:pPr>
        <w:pStyle w:val="Standard"/>
        <w:jc w:val="center"/>
        <w:rPr>
          <w:b/>
          <w:bCs/>
        </w:rPr>
      </w:pPr>
      <w:r>
        <w:rPr>
          <w:b/>
          <w:bCs/>
        </w:rPr>
        <w:t>Nom de la liste :</w:t>
      </w:r>
    </w:p>
    <w:p w14:paraId="1AB3F8E7" w14:textId="77777777" w:rsidR="00672CE2" w:rsidRDefault="00672CE2">
      <w:pPr>
        <w:pStyle w:val="Standard"/>
        <w:jc w:val="center"/>
        <w:rPr>
          <w:b/>
          <w:bCs/>
        </w:rPr>
      </w:pPr>
    </w:p>
    <w:p w14:paraId="05607E87" w14:textId="77777777" w:rsidR="00672CE2" w:rsidRDefault="00672CE2">
      <w:pPr>
        <w:pStyle w:val="Standard"/>
        <w:jc w:val="center"/>
        <w:rPr>
          <w:b/>
          <w:bCs/>
        </w:rPr>
      </w:pPr>
    </w:p>
    <w:p w14:paraId="61E2B4E4" w14:textId="77777777" w:rsidR="00672CE2" w:rsidRDefault="00672CE2">
      <w:pPr>
        <w:pStyle w:val="Standard"/>
        <w:jc w:val="center"/>
        <w:rPr>
          <w:b/>
          <w:bCs/>
        </w:rPr>
      </w:pPr>
    </w:p>
    <w:p w14:paraId="51428357" w14:textId="091BF6FC" w:rsidR="00672CE2" w:rsidRDefault="00A64F39">
      <w:pPr>
        <w:pStyle w:val="Standard"/>
        <w:jc w:val="center"/>
        <w:rPr>
          <w:b/>
          <w:bCs/>
        </w:rPr>
      </w:pPr>
      <w:r>
        <w:rPr>
          <w:b/>
          <w:bCs/>
        </w:rPr>
        <w:t>Nom d</w:t>
      </w:r>
      <w:r w:rsidR="009A2E36">
        <w:rPr>
          <w:b/>
          <w:bCs/>
        </w:rPr>
        <w:t xml:space="preserve">e la tête de liste </w:t>
      </w:r>
      <w:r>
        <w:rPr>
          <w:b/>
          <w:bCs/>
        </w:rPr>
        <w:t>:</w:t>
      </w:r>
    </w:p>
    <w:p w14:paraId="7FB58BC0" w14:textId="77777777" w:rsidR="00672CE2" w:rsidRDefault="00672CE2">
      <w:pPr>
        <w:pStyle w:val="Standard"/>
        <w:jc w:val="center"/>
        <w:rPr>
          <w:b/>
          <w:bCs/>
        </w:rPr>
      </w:pPr>
    </w:p>
    <w:p w14:paraId="72BF3B35" w14:textId="77777777" w:rsidR="00672CE2" w:rsidRDefault="00672CE2">
      <w:pPr>
        <w:pStyle w:val="Standard"/>
        <w:jc w:val="center"/>
        <w:rPr>
          <w:b/>
          <w:bCs/>
        </w:rPr>
      </w:pPr>
    </w:p>
    <w:p w14:paraId="2D4F6734" w14:textId="77777777" w:rsidR="00672CE2" w:rsidRDefault="00672CE2">
      <w:pPr>
        <w:pStyle w:val="Standard"/>
        <w:jc w:val="center"/>
        <w:rPr>
          <w:b/>
          <w:bCs/>
        </w:rPr>
      </w:pPr>
    </w:p>
    <w:p w14:paraId="5A36EE9C" w14:textId="77777777" w:rsidR="00672CE2" w:rsidRDefault="00A64F39">
      <w:pPr>
        <w:pStyle w:val="Standard"/>
        <w:jc w:val="center"/>
        <w:rPr>
          <w:b/>
          <w:bCs/>
        </w:rPr>
      </w:pPr>
      <w:r>
        <w:rPr>
          <w:b/>
          <w:bCs/>
        </w:rPr>
        <w:t>Date :</w:t>
      </w:r>
    </w:p>
    <w:p w14:paraId="086CC3C5" w14:textId="77777777" w:rsidR="00672CE2" w:rsidRDefault="00672CE2">
      <w:pPr>
        <w:pStyle w:val="Standard"/>
        <w:jc w:val="center"/>
        <w:rPr>
          <w:b/>
          <w:bCs/>
        </w:rPr>
      </w:pPr>
    </w:p>
    <w:p w14:paraId="4F9F2206" w14:textId="77777777" w:rsidR="00672CE2" w:rsidRDefault="00672CE2">
      <w:pPr>
        <w:pStyle w:val="Standard"/>
        <w:jc w:val="center"/>
        <w:rPr>
          <w:b/>
          <w:bCs/>
        </w:rPr>
      </w:pPr>
    </w:p>
    <w:p w14:paraId="26E928A2" w14:textId="77777777" w:rsidR="00672CE2" w:rsidRDefault="00672CE2">
      <w:pPr>
        <w:pStyle w:val="Standard"/>
        <w:jc w:val="center"/>
        <w:rPr>
          <w:b/>
          <w:bCs/>
        </w:rPr>
      </w:pPr>
    </w:p>
    <w:p w14:paraId="75BE9CCE" w14:textId="4CF05DFC" w:rsidR="00672CE2" w:rsidRPr="00975711" w:rsidRDefault="00A64F39" w:rsidP="00975711">
      <w:pPr>
        <w:pStyle w:val="Standard"/>
        <w:jc w:val="center"/>
        <w:rPr>
          <w:b/>
          <w:bCs/>
        </w:rPr>
      </w:pPr>
      <w:r>
        <w:rPr>
          <w:b/>
          <w:bCs/>
        </w:rPr>
        <w:t>Signature :</w:t>
      </w:r>
    </w:p>
    <w:p w14:paraId="2C928E43" w14:textId="77777777" w:rsidR="0074779A" w:rsidRDefault="00A64F39">
      <w:pPr>
        <w:rPr>
          <w:vanish/>
        </w:rPr>
      </w:pPr>
      <w:r>
        <w:br w:type="page"/>
      </w:r>
    </w:p>
    <w:tbl>
      <w:tblPr>
        <w:tblW w:w="10206" w:type="dxa"/>
        <w:tblLayout w:type="fixed"/>
        <w:tblCellMar>
          <w:left w:w="10" w:type="dxa"/>
          <w:right w:w="10" w:type="dxa"/>
        </w:tblCellMar>
        <w:tblLook w:val="04A0" w:firstRow="1" w:lastRow="0" w:firstColumn="1" w:lastColumn="0" w:noHBand="0" w:noVBand="1"/>
      </w:tblPr>
      <w:tblGrid>
        <w:gridCol w:w="3790"/>
        <w:gridCol w:w="84"/>
        <w:gridCol w:w="971"/>
        <w:gridCol w:w="5361"/>
      </w:tblGrid>
      <w:tr w:rsidR="00672CE2" w14:paraId="79D9A2C3" w14:textId="77777777">
        <w:tc>
          <w:tcPr>
            <w:tcW w:w="1020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D686AE6" w14:textId="77777777" w:rsidR="00672CE2" w:rsidRDefault="00A64F39">
            <w:pPr>
              <w:pStyle w:val="Titre1"/>
            </w:pPr>
            <w:r>
              <w:t>Réduire la place de la voiture</w:t>
            </w:r>
          </w:p>
        </w:tc>
      </w:tr>
      <w:tr w:rsidR="00672CE2" w14:paraId="6EF5876E" w14:textId="77777777">
        <w:tc>
          <w:tcPr>
            <w:tcW w:w="4845" w:type="dxa"/>
            <w:gridSpan w:val="3"/>
            <w:tcBorders>
              <w:left w:val="single" w:sz="2" w:space="0" w:color="000000"/>
              <w:bottom w:val="single" w:sz="2" w:space="0" w:color="000000"/>
            </w:tcBorders>
            <w:tcMar>
              <w:top w:w="28" w:type="dxa"/>
              <w:left w:w="28" w:type="dxa"/>
              <w:bottom w:w="28" w:type="dxa"/>
              <w:right w:w="28" w:type="dxa"/>
            </w:tcMar>
          </w:tcPr>
          <w:p w14:paraId="2D460F4C" w14:textId="77777777" w:rsidR="00672CE2" w:rsidRDefault="00A64F39">
            <w:pPr>
              <w:pStyle w:val="Titre3"/>
            </w:pPr>
            <w:r>
              <w:t>Souhaitez-vous diminuer la circulation automobile pour favoriser les mobilités alternatives ?</w:t>
            </w:r>
          </w:p>
        </w:tc>
        <w:tc>
          <w:tcPr>
            <w:tcW w:w="5361" w:type="dxa"/>
            <w:tcBorders>
              <w:left w:val="single" w:sz="2" w:space="0" w:color="000000"/>
              <w:bottom w:val="single" w:sz="2" w:space="0" w:color="000000"/>
              <w:right w:val="single" w:sz="2" w:space="0" w:color="000000"/>
            </w:tcBorders>
            <w:tcMar>
              <w:top w:w="28" w:type="dxa"/>
              <w:left w:w="28" w:type="dxa"/>
              <w:bottom w:w="28" w:type="dxa"/>
              <w:right w:w="28" w:type="dxa"/>
            </w:tcMar>
          </w:tcPr>
          <w:p w14:paraId="73C5A535" w14:textId="1012C3E8" w:rsidR="00672CE2" w:rsidRDefault="00A64F39">
            <w:pPr>
              <w:pStyle w:val="TableContents"/>
            </w:pPr>
            <w:r>
              <w:t xml:space="preserve">Oui </w:t>
            </w:r>
            <w:sdt>
              <w:sdtPr>
                <w:id w:val="1422682971"/>
                <w14:checkbox>
                  <w14:checked w14:val="0"/>
                  <w14:checkedState w14:val="2612" w14:font="MS Gothic"/>
                  <w14:uncheckedState w14:val="2610" w14:font="MS Gothic"/>
                </w14:checkbox>
              </w:sdtPr>
              <w:sdtEndPr/>
              <w:sdtContent>
                <w:r w:rsidR="009A2E36">
                  <w:rPr>
                    <w:rFonts w:ascii="MS Gothic" w:eastAsia="MS Gothic" w:hAnsi="MS Gothic" w:hint="eastAsia"/>
                  </w:rPr>
                  <w:t>☐</w:t>
                </w:r>
              </w:sdtContent>
            </w:sdt>
            <w:r>
              <w:t xml:space="preserve"> Non </w:t>
            </w:r>
            <w:sdt>
              <w:sdtPr>
                <w:id w:val="1543020108"/>
                <w14:checkbox>
                  <w14:checked w14:val="0"/>
                  <w14:checkedState w14:val="2612" w14:font="MS Gothic"/>
                  <w14:uncheckedState w14:val="2610" w14:font="MS Gothic"/>
                </w14:checkbox>
              </w:sdtPr>
              <w:sdtEndPr/>
              <w:sdtContent>
                <w:r w:rsidR="009A2E36">
                  <w:rPr>
                    <w:rFonts w:ascii="MS Gothic" w:eastAsia="MS Gothic" w:hAnsi="MS Gothic" w:hint="eastAsia"/>
                  </w:rPr>
                  <w:t>☐</w:t>
                </w:r>
              </w:sdtContent>
            </w:sdt>
            <w:r>
              <w:t xml:space="preserve">   Commentaires :</w:t>
            </w:r>
          </w:p>
          <w:p w14:paraId="005FD0DA" w14:textId="77777777" w:rsidR="00672CE2" w:rsidRDefault="00672CE2">
            <w:pPr>
              <w:pStyle w:val="TableContents"/>
            </w:pPr>
          </w:p>
          <w:p w14:paraId="76DBF290" w14:textId="77777777" w:rsidR="00672CE2" w:rsidRDefault="00672CE2">
            <w:pPr>
              <w:pStyle w:val="TableContents"/>
            </w:pPr>
          </w:p>
        </w:tc>
      </w:tr>
      <w:tr w:rsidR="00672CE2" w14:paraId="705B76BF" w14:textId="77777777">
        <w:tc>
          <w:tcPr>
            <w:tcW w:w="10206"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14:paraId="5C597E9F" w14:textId="77777777" w:rsidR="00672CE2" w:rsidRDefault="00A64F39">
            <w:pPr>
              <w:pStyle w:val="TableContents"/>
              <w:rPr>
                <w:b/>
                <w:bCs/>
              </w:rPr>
            </w:pPr>
            <w:r>
              <w:rPr>
                <w:b/>
                <w:bCs/>
              </w:rPr>
              <w:t>Quelles mesures êtes-vous prêts à mettre en place au cours de votre mandat ?</w:t>
            </w:r>
          </w:p>
        </w:tc>
      </w:tr>
      <w:tr w:rsidR="00672CE2" w14:paraId="1BA27520" w14:textId="77777777">
        <w:tc>
          <w:tcPr>
            <w:tcW w:w="4845" w:type="dxa"/>
            <w:gridSpan w:val="3"/>
            <w:tcBorders>
              <w:left w:val="single" w:sz="2" w:space="0" w:color="000000"/>
              <w:bottom w:val="single" w:sz="2" w:space="0" w:color="000000"/>
            </w:tcBorders>
            <w:tcMar>
              <w:top w:w="28" w:type="dxa"/>
              <w:left w:w="28" w:type="dxa"/>
              <w:bottom w:w="28" w:type="dxa"/>
              <w:right w:w="28" w:type="dxa"/>
            </w:tcMar>
          </w:tcPr>
          <w:p w14:paraId="7FE7672F" w14:textId="77777777" w:rsidR="00672CE2" w:rsidRDefault="00A64F39">
            <w:pPr>
              <w:pStyle w:val="TableContents"/>
            </w:pPr>
            <w:r>
              <w:t>- Réduire la vitesse à 30 km/h sur l'ensemble des voies en agglomération à l'exclusion des boulevards périphériques</w:t>
            </w:r>
          </w:p>
        </w:tc>
        <w:tc>
          <w:tcPr>
            <w:tcW w:w="5361" w:type="dxa"/>
            <w:tcBorders>
              <w:left w:val="single" w:sz="2" w:space="0" w:color="000000"/>
              <w:bottom w:val="single" w:sz="2" w:space="0" w:color="000000"/>
              <w:right w:val="single" w:sz="2" w:space="0" w:color="000000"/>
            </w:tcBorders>
            <w:tcMar>
              <w:top w:w="28" w:type="dxa"/>
              <w:left w:w="28" w:type="dxa"/>
              <w:bottom w:w="28" w:type="dxa"/>
              <w:right w:w="28" w:type="dxa"/>
            </w:tcMar>
          </w:tcPr>
          <w:p w14:paraId="4395D65C" w14:textId="77777777" w:rsidR="009A2E36" w:rsidRDefault="009A2E36" w:rsidP="009A2E36">
            <w:pPr>
              <w:pStyle w:val="TableContents"/>
            </w:pPr>
            <w:r>
              <w:t xml:space="preserve">Oui </w:t>
            </w:r>
            <w:sdt>
              <w:sdtPr>
                <w:id w:val="-17655232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2686196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04B9F634" w14:textId="77777777" w:rsidR="00672CE2" w:rsidRDefault="00672CE2">
            <w:pPr>
              <w:pStyle w:val="TableContents"/>
            </w:pPr>
          </w:p>
          <w:p w14:paraId="6D26DADE" w14:textId="77777777" w:rsidR="00672CE2" w:rsidRDefault="00672CE2">
            <w:pPr>
              <w:pStyle w:val="TableContents"/>
            </w:pPr>
          </w:p>
          <w:p w14:paraId="06A75669" w14:textId="77777777" w:rsidR="00672CE2" w:rsidRDefault="00672CE2">
            <w:pPr>
              <w:pStyle w:val="TableContents"/>
            </w:pPr>
          </w:p>
          <w:p w14:paraId="5CAAB304" w14:textId="77777777" w:rsidR="00672CE2" w:rsidRDefault="00672CE2">
            <w:pPr>
              <w:pStyle w:val="TableContents"/>
            </w:pPr>
          </w:p>
        </w:tc>
      </w:tr>
      <w:tr w:rsidR="00672CE2" w14:paraId="32940F25" w14:textId="77777777">
        <w:tc>
          <w:tcPr>
            <w:tcW w:w="4845" w:type="dxa"/>
            <w:gridSpan w:val="3"/>
            <w:tcBorders>
              <w:left w:val="single" w:sz="2" w:space="0" w:color="000000"/>
              <w:bottom w:val="single" w:sz="2" w:space="0" w:color="000000"/>
            </w:tcBorders>
            <w:tcMar>
              <w:top w:w="28" w:type="dxa"/>
              <w:left w:w="28" w:type="dxa"/>
              <w:bottom w:w="28" w:type="dxa"/>
              <w:right w:w="28" w:type="dxa"/>
            </w:tcMar>
          </w:tcPr>
          <w:p w14:paraId="427409D7" w14:textId="77777777" w:rsidR="00672CE2" w:rsidRDefault="00A64F39">
            <w:pPr>
              <w:pStyle w:val="TableContents"/>
            </w:pPr>
            <w:r>
              <w:t>- Aménager physiquement et visuellement les voies pour inciter au respect de la limitation de vitesse</w:t>
            </w:r>
          </w:p>
        </w:tc>
        <w:tc>
          <w:tcPr>
            <w:tcW w:w="5361" w:type="dxa"/>
            <w:tcBorders>
              <w:left w:val="single" w:sz="2" w:space="0" w:color="000000"/>
              <w:bottom w:val="single" w:sz="2" w:space="0" w:color="000000"/>
              <w:right w:val="single" w:sz="2" w:space="0" w:color="000000"/>
            </w:tcBorders>
            <w:tcMar>
              <w:top w:w="28" w:type="dxa"/>
              <w:left w:w="28" w:type="dxa"/>
              <w:bottom w:w="28" w:type="dxa"/>
              <w:right w:w="28" w:type="dxa"/>
            </w:tcMar>
          </w:tcPr>
          <w:p w14:paraId="297D8F3A" w14:textId="77777777" w:rsidR="009A2E36" w:rsidRDefault="009A2E36" w:rsidP="009A2E36">
            <w:pPr>
              <w:pStyle w:val="TableContents"/>
            </w:pPr>
            <w:r>
              <w:t xml:space="preserve">Oui </w:t>
            </w:r>
            <w:sdt>
              <w:sdtPr>
                <w:id w:val="-8622887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5893141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3C239913" w14:textId="77777777" w:rsidR="00672CE2" w:rsidRDefault="00672CE2">
            <w:pPr>
              <w:pStyle w:val="TableContents"/>
            </w:pPr>
          </w:p>
          <w:p w14:paraId="3CB4468B" w14:textId="77777777" w:rsidR="00672CE2" w:rsidRDefault="00672CE2">
            <w:pPr>
              <w:pStyle w:val="TableContents"/>
            </w:pPr>
          </w:p>
          <w:p w14:paraId="6B0317C3" w14:textId="77777777" w:rsidR="00672CE2" w:rsidRDefault="00672CE2">
            <w:pPr>
              <w:pStyle w:val="TableContents"/>
            </w:pPr>
          </w:p>
          <w:p w14:paraId="70B388CD" w14:textId="77777777" w:rsidR="00672CE2" w:rsidRDefault="00672CE2">
            <w:pPr>
              <w:pStyle w:val="TableContents"/>
            </w:pPr>
          </w:p>
        </w:tc>
      </w:tr>
      <w:tr w:rsidR="00672CE2" w14:paraId="23DF671F" w14:textId="77777777">
        <w:tc>
          <w:tcPr>
            <w:tcW w:w="4845" w:type="dxa"/>
            <w:gridSpan w:val="3"/>
            <w:tcBorders>
              <w:left w:val="single" w:sz="2" w:space="0" w:color="000000"/>
              <w:bottom w:val="single" w:sz="2" w:space="0" w:color="000000"/>
            </w:tcBorders>
            <w:tcMar>
              <w:top w:w="28" w:type="dxa"/>
              <w:left w:w="28" w:type="dxa"/>
              <w:bottom w:w="28" w:type="dxa"/>
              <w:right w:w="28" w:type="dxa"/>
            </w:tcMar>
          </w:tcPr>
          <w:p w14:paraId="7515BCDB" w14:textId="12DC1D03" w:rsidR="00672CE2" w:rsidRDefault="00A64F39">
            <w:pPr>
              <w:pStyle w:val="TableContents"/>
            </w:pPr>
            <w:r>
              <w:t>- Supprimer les voies multiples sur les avenues à l'intérieur des boulevards périphériques</w:t>
            </w:r>
            <w:r w:rsidR="0079082D">
              <w:t xml:space="preserve"> et redistribuer cet espace pour les mobilités douces et la végétalisation</w:t>
            </w:r>
          </w:p>
        </w:tc>
        <w:tc>
          <w:tcPr>
            <w:tcW w:w="5361" w:type="dxa"/>
            <w:tcBorders>
              <w:left w:val="single" w:sz="2" w:space="0" w:color="000000"/>
              <w:bottom w:val="single" w:sz="2" w:space="0" w:color="000000"/>
              <w:right w:val="single" w:sz="2" w:space="0" w:color="000000"/>
            </w:tcBorders>
            <w:tcMar>
              <w:top w:w="28" w:type="dxa"/>
              <w:left w:w="28" w:type="dxa"/>
              <w:bottom w:w="28" w:type="dxa"/>
              <w:right w:w="28" w:type="dxa"/>
            </w:tcMar>
          </w:tcPr>
          <w:p w14:paraId="73825B2F" w14:textId="603575A9" w:rsidR="009A2E36" w:rsidRDefault="009A2E36" w:rsidP="009A2E36">
            <w:pPr>
              <w:pStyle w:val="TableContents"/>
            </w:pPr>
            <w:r>
              <w:t xml:space="preserve">Oui </w:t>
            </w:r>
            <w:sdt>
              <w:sdtPr>
                <w:id w:val="-15796654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5247914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01B5216D" w14:textId="77777777" w:rsidR="00672CE2" w:rsidRDefault="00672CE2">
            <w:pPr>
              <w:pStyle w:val="TableContents"/>
            </w:pPr>
          </w:p>
          <w:p w14:paraId="1CD00ACC" w14:textId="77777777" w:rsidR="00672CE2" w:rsidRDefault="00672CE2">
            <w:pPr>
              <w:pStyle w:val="TableContents"/>
            </w:pPr>
          </w:p>
          <w:p w14:paraId="743AF06D" w14:textId="77777777" w:rsidR="00672CE2" w:rsidRDefault="00672CE2">
            <w:pPr>
              <w:pStyle w:val="TableContents"/>
            </w:pPr>
          </w:p>
          <w:p w14:paraId="14267EE9" w14:textId="77777777" w:rsidR="00672CE2" w:rsidRDefault="00672CE2">
            <w:pPr>
              <w:pStyle w:val="TableContents"/>
            </w:pPr>
          </w:p>
        </w:tc>
      </w:tr>
      <w:tr w:rsidR="00672CE2" w14:paraId="7C1BF9DF" w14:textId="77777777">
        <w:tc>
          <w:tcPr>
            <w:tcW w:w="4845" w:type="dxa"/>
            <w:gridSpan w:val="3"/>
            <w:tcBorders>
              <w:left w:val="single" w:sz="2" w:space="0" w:color="000000"/>
              <w:bottom w:val="single" w:sz="2" w:space="0" w:color="000000"/>
            </w:tcBorders>
            <w:tcMar>
              <w:top w:w="28" w:type="dxa"/>
              <w:left w:w="28" w:type="dxa"/>
              <w:bottom w:w="28" w:type="dxa"/>
              <w:right w:w="28" w:type="dxa"/>
            </w:tcMar>
          </w:tcPr>
          <w:p w14:paraId="4C83C5C3" w14:textId="2445ED4C" w:rsidR="00672CE2" w:rsidRDefault="00A64F39">
            <w:pPr>
              <w:pStyle w:val="Standard"/>
            </w:pPr>
            <w:r>
              <w:t>- Supprimer ou contraindre fortement la circulation de transit à l'intérieur des boulevards périphériques en rendant les différents quartiers étanches à la circulation automobile (plan de circulation en marguerite</w:t>
            </w:r>
            <w:r w:rsidR="0079082D">
              <w:t xml:space="preserve"> qui utilise impasses et boucles de circulation locales</w:t>
            </w:r>
            <w:r>
              <w:t>)</w:t>
            </w:r>
          </w:p>
        </w:tc>
        <w:tc>
          <w:tcPr>
            <w:tcW w:w="5361" w:type="dxa"/>
            <w:tcBorders>
              <w:left w:val="single" w:sz="2" w:space="0" w:color="000000"/>
              <w:bottom w:val="single" w:sz="2" w:space="0" w:color="000000"/>
              <w:right w:val="single" w:sz="2" w:space="0" w:color="000000"/>
            </w:tcBorders>
            <w:tcMar>
              <w:top w:w="28" w:type="dxa"/>
              <w:left w:w="28" w:type="dxa"/>
              <w:bottom w:w="28" w:type="dxa"/>
              <w:right w:w="28" w:type="dxa"/>
            </w:tcMar>
          </w:tcPr>
          <w:p w14:paraId="6FAC4A03" w14:textId="77777777" w:rsidR="009A2E36" w:rsidRDefault="009A2E36" w:rsidP="009A2E36">
            <w:pPr>
              <w:pStyle w:val="TableContents"/>
            </w:pPr>
            <w:r>
              <w:t xml:space="preserve">Oui </w:t>
            </w:r>
            <w:sdt>
              <w:sdtPr>
                <w:id w:val="-7066421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8675608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0D3BF052" w14:textId="77777777" w:rsidR="00672CE2" w:rsidRDefault="00672CE2">
            <w:pPr>
              <w:pStyle w:val="TableContents"/>
            </w:pPr>
          </w:p>
          <w:p w14:paraId="4F7F2BC4" w14:textId="77777777" w:rsidR="00672CE2" w:rsidRDefault="00672CE2">
            <w:pPr>
              <w:pStyle w:val="TableContents"/>
            </w:pPr>
          </w:p>
          <w:p w14:paraId="5CBEDDF6" w14:textId="77777777" w:rsidR="00672CE2" w:rsidRDefault="00672CE2">
            <w:pPr>
              <w:pStyle w:val="TableContents"/>
            </w:pPr>
          </w:p>
          <w:p w14:paraId="21560574" w14:textId="77777777" w:rsidR="00672CE2" w:rsidRDefault="00672CE2">
            <w:pPr>
              <w:pStyle w:val="TableContents"/>
            </w:pPr>
          </w:p>
        </w:tc>
      </w:tr>
      <w:tr w:rsidR="00672CE2" w14:paraId="6487B682" w14:textId="77777777">
        <w:tc>
          <w:tcPr>
            <w:tcW w:w="4845" w:type="dxa"/>
            <w:gridSpan w:val="3"/>
            <w:tcBorders>
              <w:left w:val="single" w:sz="2" w:space="0" w:color="000000"/>
              <w:bottom w:val="single" w:sz="2" w:space="0" w:color="000000"/>
            </w:tcBorders>
            <w:tcMar>
              <w:top w:w="28" w:type="dxa"/>
              <w:left w:w="28" w:type="dxa"/>
              <w:bottom w:w="28" w:type="dxa"/>
              <w:right w:w="28" w:type="dxa"/>
            </w:tcMar>
          </w:tcPr>
          <w:p w14:paraId="584DCBD5" w14:textId="56345B1E" w:rsidR="00672CE2" w:rsidRDefault="00A64F39">
            <w:pPr>
              <w:pStyle w:val="TableContents"/>
            </w:pPr>
            <w:r>
              <w:t xml:space="preserve">- </w:t>
            </w:r>
            <w:r w:rsidR="0079082D">
              <w:t>Piétonniser</w:t>
            </w:r>
            <w:r>
              <w:t xml:space="preserve"> les rues d'accès aux établissements scolaires aux heures d'entrée-sortie (rue</w:t>
            </w:r>
            <w:r w:rsidR="0079082D">
              <w:t xml:space="preserve">s </w:t>
            </w:r>
            <w:r>
              <w:t>aux écoles)</w:t>
            </w:r>
          </w:p>
        </w:tc>
        <w:tc>
          <w:tcPr>
            <w:tcW w:w="5361" w:type="dxa"/>
            <w:tcBorders>
              <w:left w:val="single" w:sz="2" w:space="0" w:color="000000"/>
              <w:bottom w:val="single" w:sz="2" w:space="0" w:color="000000"/>
              <w:right w:val="single" w:sz="2" w:space="0" w:color="000000"/>
            </w:tcBorders>
            <w:tcMar>
              <w:top w:w="28" w:type="dxa"/>
              <w:left w:w="28" w:type="dxa"/>
              <w:bottom w:w="28" w:type="dxa"/>
              <w:right w:w="28" w:type="dxa"/>
            </w:tcMar>
          </w:tcPr>
          <w:p w14:paraId="3ACCEC2F" w14:textId="77777777" w:rsidR="009A2E36" w:rsidRDefault="009A2E36" w:rsidP="009A2E36">
            <w:pPr>
              <w:pStyle w:val="TableContents"/>
            </w:pPr>
            <w:r>
              <w:t xml:space="preserve">Oui </w:t>
            </w:r>
            <w:sdt>
              <w:sdtPr>
                <w:id w:val="-692791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3432041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5ABD90AB" w14:textId="77777777" w:rsidR="00672CE2" w:rsidRDefault="00672CE2">
            <w:pPr>
              <w:pStyle w:val="TableContents"/>
            </w:pPr>
          </w:p>
          <w:p w14:paraId="3563C76A" w14:textId="77777777" w:rsidR="00672CE2" w:rsidRDefault="00672CE2">
            <w:pPr>
              <w:pStyle w:val="TableContents"/>
            </w:pPr>
          </w:p>
          <w:p w14:paraId="4FE5F86F" w14:textId="77777777" w:rsidR="00672CE2" w:rsidRDefault="00672CE2">
            <w:pPr>
              <w:pStyle w:val="TableContents"/>
            </w:pPr>
          </w:p>
          <w:p w14:paraId="4478ACBD" w14:textId="77777777" w:rsidR="00672CE2" w:rsidRDefault="00672CE2">
            <w:pPr>
              <w:pStyle w:val="TableContents"/>
            </w:pPr>
          </w:p>
        </w:tc>
      </w:tr>
      <w:tr w:rsidR="00672CE2" w14:paraId="0A86B07A" w14:textId="77777777">
        <w:tc>
          <w:tcPr>
            <w:tcW w:w="4845" w:type="dxa"/>
            <w:gridSpan w:val="3"/>
            <w:tcBorders>
              <w:left w:val="single" w:sz="2" w:space="0" w:color="000000"/>
              <w:bottom w:val="single" w:sz="2" w:space="0" w:color="000000"/>
            </w:tcBorders>
            <w:tcMar>
              <w:top w:w="28" w:type="dxa"/>
              <w:left w:w="28" w:type="dxa"/>
              <w:bottom w:w="28" w:type="dxa"/>
              <w:right w:w="28" w:type="dxa"/>
            </w:tcMar>
          </w:tcPr>
          <w:p w14:paraId="45718FFD" w14:textId="77777777" w:rsidR="00672CE2" w:rsidRDefault="00A64F39">
            <w:pPr>
              <w:pStyle w:val="TableContents"/>
            </w:pPr>
            <w:r>
              <w:t>- Créer des stationnements en périphérie liés à des offres avantageuses d'intermodalité</w:t>
            </w:r>
          </w:p>
        </w:tc>
        <w:tc>
          <w:tcPr>
            <w:tcW w:w="5361" w:type="dxa"/>
            <w:tcBorders>
              <w:left w:val="single" w:sz="2" w:space="0" w:color="000000"/>
              <w:bottom w:val="single" w:sz="2" w:space="0" w:color="000000"/>
              <w:right w:val="single" w:sz="2" w:space="0" w:color="000000"/>
            </w:tcBorders>
            <w:tcMar>
              <w:top w:w="28" w:type="dxa"/>
              <w:left w:w="28" w:type="dxa"/>
              <w:bottom w:w="28" w:type="dxa"/>
              <w:right w:w="28" w:type="dxa"/>
            </w:tcMar>
          </w:tcPr>
          <w:p w14:paraId="04800BDD" w14:textId="77777777" w:rsidR="009A2E36" w:rsidRDefault="009A2E36" w:rsidP="009A2E36">
            <w:pPr>
              <w:pStyle w:val="TableContents"/>
            </w:pPr>
            <w:r>
              <w:t xml:space="preserve">Oui </w:t>
            </w:r>
            <w:sdt>
              <w:sdtPr>
                <w:id w:val="-9880969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0435617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12B61C05" w14:textId="77777777" w:rsidR="00672CE2" w:rsidRDefault="00672CE2">
            <w:pPr>
              <w:pStyle w:val="TableContents"/>
            </w:pPr>
          </w:p>
          <w:p w14:paraId="6F5DB133" w14:textId="77777777" w:rsidR="00672CE2" w:rsidRDefault="00672CE2">
            <w:pPr>
              <w:pStyle w:val="TableContents"/>
            </w:pPr>
          </w:p>
          <w:p w14:paraId="7863D302" w14:textId="77777777" w:rsidR="00672CE2" w:rsidRDefault="00672CE2">
            <w:pPr>
              <w:pStyle w:val="TableContents"/>
            </w:pPr>
          </w:p>
          <w:p w14:paraId="28A2D9B5" w14:textId="77777777" w:rsidR="00672CE2" w:rsidRDefault="00672CE2">
            <w:pPr>
              <w:pStyle w:val="TableContents"/>
            </w:pPr>
          </w:p>
        </w:tc>
      </w:tr>
      <w:tr w:rsidR="00672CE2" w14:paraId="1CC63407" w14:textId="77777777">
        <w:tc>
          <w:tcPr>
            <w:tcW w:w="4845" w:type="dxa"/>
            <w:gridSpan w:val="3"/>
            <w:tcBorders>
              <w:left w:val="single" w:sz="2" w:space="0" w:color="000000"/>
              <w:bottom w:val="single" w:sz="2" w:space="0" w:color="000000"/>
            </w:tcBorders>
            <w:tcMar>
              <w:top w:w="28" w:type="dxa"/>
              <w:left w:w="28" w:type="dxa"/>
              <w:bottom w:w="28" w:type="dxa"/>
              <w:right w:w="28" w:type="dxa"/>
            </w:tcMar>
          </w:tcPr>
          <w:p w14:paraId="6C2CE2E1" w14:textId="77777777" w:rsidR="00672CE2" w:rsidRDefault="00A64F39">
            <w:pPr>
              <w:pStyle w:val="TableContents"/>
            </w:pPr>
            <w:r>
              <w:t>- Mettre en place une politique tarifaire de stationnement incitant au report modal (augmentation des tarifs dans les zones les plus contraintes, extension du périmètre payant, tarification au poids du véhicule, avantages sur le stationnement en périphérie, offres prioritaires pour les riverains et commerçants)</w:t>
            </w:r>
          </w:p>
        </w:tc>
        <w:tc>
          <w:tcPr>
            <w:tcW w:w="5361"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BE5C45" w14:textId="0D5183B7" w:rsidR="009A2E36" w:rsidRDefault="009A2E36" w:rsidP="009A2E36">
            <w:pPr>
              <w:pStyle w:val="TableContents"/>
            </w:pPr>
            <w:r>
              <w:t xml:space="preserve">Oui </w:t>
            </w:r>
            <w:sdt>
              <w:sdtPr>
                <w:id w:val="21248817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355700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15A81322" w14:textId="77777777" w:rsidR="00672CE2" w:rsidRDefault="00672CE2">
            <w:pPr>
              <w:pStyle w:val="TableContents"/>
            </w:pPr>
          </w:p>
          <w:p w14:paraId="6BF2CE53" w14:textId="77777777" w:rsidR="00672CE2" w:rsidRDefault="00672CE2">
            <w:pPr>
              <w:pStyle w:val="TableContents"/>
            </w:pPr>
          </w:p>
          <w:p w14:paraId="5CE23139" w14:textId="77777777" w:rsidR="00672CE2" w:rsidRDefault="00672CE2">
            <w:pPr>
              <w:pStyle w:val="TableContents"/>
            </w:pPr>
          </w:p>
          <w:p w14:paraId="6C874746" w14:textId="77777777" w:rsidR="00672CE2" w:rsidRDefault="00672CE2">
            <w:pPr>
              <w:pStyle w:val="TableContents"/>
            </w:pPr>
          </w:p>
        </w:tc>
      </w:tr>
      <w:tr w:rsidR="00672CE2" w14:paraId="15090D95" w14:textId="77777777">
        <w:tc>
          <w:tcPr>
            <w:tcW w:w="10206"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14:paraId="7AC6C416" w14:textId="77777777" w:rsidR="00672CE2" w:rsidRDefault="00A64F39">
            <w:pPr>
              <w:pStyle w:val="Standard"/>
            </w:pPr>
            <w:r>
              <w:t>- Autres propositions :</w:t>
            </w:r>
          </w:p>
          <w:p w14:paraId="365D6E23" w14:textId="77777777" w:rsidR="00672CE2" w:rsidRDefault="00672CE2">
            <w:pPr>
              <w:pStyle w:val="Standard"/>
            </w:pPr>
          </w:p>
          <w:p w14:paraId="39570F27" w14:textId="77777777" w:rsidR="00672CE2" w:rsidRDefault="00672CE2">
            <w:pPr>
              <w:pStyle w:val="Standard"/>
            </w:pPr>
          </w:p>
          <w:p w14:paraId="5BED2E39" w14:textId="77777777" w:rsidR="00672CE2" w:rsidRDefault="00672CE2">
            <w:pPr>
              <w:pStyle w:val="Standard"/>
            </w:pPr>
          </w:p>
          <w:p w14:paraId="35131F7E" w14:textId="77777777" w:rsidR="00672CE2" w:rsidRDefault="00672CE2">
            <w:pPr>
              <w:pStyle w:val="Standard"/>
            </w:pPr>
          </w:p>
          <w:p w14:paraId="39ABF5FF" w14:textId="77777777" w:rsidR="00672CE2" w:rsidRDefault="00672CE2">
            <w:pPr>
              <w:pStyle w:val="Standard"/>
            </w:pPr>
          </w:p>
        </w:tc>
      </w:tr>
      <w:tr w:rsidR="00672CE2" w14:paraId="490F9870" w14:textId="77777777">
        <w:tc>
          <w:tcPr>
            <w:tcW w:w="1020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192D55A" w14:textId="77777777" w:rsidR="00672CE2" w:rsidRDefault="00A64F39">
            <w:pPr>
              <w:pStyle w:val="Titre1"/>
            </w:pPr>
            <w:r>
              <w:lastRenderedPageBreak/>
              <w:t>Favoriser la marche à pied</w:t>
            </w:r>
          </w:p>
        </w:tc>
      </w:tr>
      <w:tr w:rsidR="00672CE2" w14:paraId="1295D873" w14:textId="77777777">
        <w:tc>
          <w:tcPr>
            <w:tcW w:w="3790" w:type="dxa"/>
            <w:tcBorders>
              <w:left w:val="single" w:sz="2" w:space="0" w:color="000000"/>
              <w:bottom w:val="single" w:sz="2" w:space="0" w:color="000000"/>
            </w:tcBorders>
            <w:tcMar>
              <w:top w:w="28" w:type="dxa"/>
              <w:left w:w="28" w:type="dxa"/>
              <w:bottom w:w="28" w:type="dxa"/>
              <w:right w:w="28" w:type="dxa"/>
            </w:tcMar>
          </w:tcPr>
          <w:p w14:paraId="7657EA1C" w14:textId="77777777" w:rsidR="00672CE2" w:rsidRDefault="00A64F39">
            <w:pPr>
              <w:pStyle w:val="Titre3"/>
            </w:pPr>
            <w:r>
              <w:t>Souhaitez-vous développer la marche à pied et améliorer les conditions de sa pratique ?</w:t>
            </w:r>
          </w:p>
        </w:tc>
        <w:tc>
          <w:tcPr>
            <w:tcW w:w="641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727CEA82" w14:textId="77777777" w:rsidR="009A2E36" w:rsidRDefault="009A2E36" w:rsidP="009A2E36">
            <w:pPr>
              <w:pStyle w:val="TableContents"/>
            </w:pPr>
            <w:r>
              <w:t xml:space="preserve">Oui </w:t>
            </w:r>
            <w:sdt>
              <w:sdtPr>
                <w:id w:val="-17031687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20371898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67E9E227" w14:textId="77777777" w:rsidR="00672CE2" w:rsidRDefault="00672CE2">
            <w:pPr>
              <w:pStyle w:val="TableContents"/>
            </w:pPr>
          </w:p>
        </w:tc>
      </w:tr>
      <w:tr w:rsidR="00672CE2" w14:paraId="4635DE4B" w14:textId="77777777">
        <w:tc>
          <w:tcPr>
            <w:tcW w:w="10206"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14:paraId="199D64EF" w14:textId="77777777" w:rsidR="00672CE2" w:rsidRDefault="00A64F39">
            <w:pPr>
              <w:pStyle w:val="TableContents"/>
            </w:pPr>
            <w:r>
              <w:rPr>
                <w:b/>
                <w:bCs/>
              </w:rPr>
              <w:t>Quelles mesures êtes-vous prêts à mettre en place au cours de votre mandat ?</w:t>
            </w:r>
          </w:p>
        </w:tc>
      </w:tr>
      <w:tr w:rsidR="00672CE2" w14:paraId="7950C41E" w14:textId="77777777">
        <w:tc>
          <w:tcPr>
            <w:tcW w:w="3790" w:type="dxa"/>
            <w:tcBorders>
              <w:left w:val="single" w:sz="2" w:space="0" w:color="000000"/>
              <w:bottom w:val="single" w:sz="2" w:space="0" w:color="000000"/>
            </w:tcBorders>
            <w:tcMar>
              <w:top w:w="28" w:type="dxa"/>
              <w:left w:w="28" w:type="dxa"/>
              <w:bottom w:w="28" w:type="dxa"/>
              <w:right w:w="28" w:type="dxa"/>
            </w:tcMar>
          </w:tcPr>
          <w:p w14:paraId="1B9DC94D" w14:textId="77777777" w:rsidR="00672CE2" w:rsidRDefault="00A64F39">
            <w:pPr>
              <w:pStyle w:val="TableContents"/>
            </w:pPr>
            <w:r>
              <w:t>- Extension des aires piétonnes</w:t>
            </w:r>
          </w:p>
        </w:tc>
        <w:tc>
          <w:tcPr>
            <w:tcW w:w="641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0E2DC15B" w14:textId="77777777" w:rsidR="009A2E36" w:rsidRDefault="009A2E36" w:rsidP="009A2E36">
            <w:pPr>
              <w:pStyle w:val="TableContents"/>
            </w:pPr>
            <w:r>
              <w:t xml:space="preserve">Oui </w:t>
            </w:r>
            <w:sdt>
              <w:sdtPr>
                <w:id w:val="-1932323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4105734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3186AD54" w14:textId="77777777" w:rsidR="00672CE2" w:rsidRDefault="00672CE2">
            <w:pPr>
              <w:pStyle w:val="TableContents"/>
            </w:pPr>
          </w:p>
          <w:p w14:paraId="16B42E15" w14:textId="77777777" w:rsidR="00672CE2" w:rsidRDefault="00672CE2">
            <w:pPr>
              <w:pStyle w:val="TableContents"/>
            </w:pPr>
          </w:p>
          <w:p w14:paraId="1958A8CF" w14:textId="77777777" w:rsidR="00672CE2" w:rsidRDefault="00672CE2">
            <w:pPr>
              <w:pStyle w:val="TableContents"/>
            </w:pPr>
          </w:p>
        </w:tc>
      </w:tr>
      <w:tr w:rsidR="00672CE2" w14:paraId="34DDF03F" w14:textId="77777777">
        <w:tc>
          <w:tcPr>
            <w:tcW w:w="3790" w:type="dxa"/>
            <w:tcBorders>
              <w:left w:val="single" w:sz="2" w:space="0" w:color="000000"/>
              <w:bottom w:val="single" w:sz="2" w:space="0" w:color="000000"/>
            </w:tcBorders>
            <w:tcMar>
              <w:top w:w="28" w:type="dxa"/>
              <w:left w:w="28" w:type="dxa"/>
              <w:bottom w:w="28" w:type="dxa"/>
              <w:right w:w="28" w:type="dxa"/>
            </w:tcMar>
          </w:tcPr>
          <w:p w14:paraId="2A80B892" w14:textId="77777777" w:rsidR="00672CE2" w:rsidRDefault="00A64F39">
            <w:pPr>
              <w:pStyle w:val="TableContents"/>
            </w:pPr>
            <w:r>
              <w:t>- Passage des centres historiques en zone à trafic limité (interdit sauf riverains)</w:t>
            </w:r>
          </w:p>
        </w:tc>
        <w:tc>
          <w:tcPr>
            <w:tcW w:w="641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4492A8DC" w14:textId="77777777" w:rsidR="009A2E36" w:rsidRDefault="009A2E36" w:rsidP="009A2E36">
            <w:pPr>
              <w:pStyle w:val="TableContents"/>
            </w:pPr>
            <w:r>
              <w:t xml:space="preserve">Oui </w:t>
            </w:r>
            <w:sdt>
              <w:sdtPr>
                <w:id w:val="4151413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2069212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4D95904E" w14:textId="77777777" w:rsidR="00672CE2" w:rsidRDefault="00672CE2">
            <w:pPr>
              <w:pStyle w:val="TableContents"/>
            </w:pPr>
          </w:p>
          <w:p w14:paraId="7DCDE9E8" w14:textId="77777777" w:rsidR="00672CE2" w:rsidRDefault="00672CE2">
            <w:pPr>
              <w:pStyle w:val="TableContents"/>
            </w:pPr>
          </w:p>
          <w:p w14:paraId="5F9366DC" w14:textId="77777777" w:rsidR="00672CE2" w:rsidRDefault="00672CE2">
            <w:pPr>
              <w:pStyle w:val="TableContents"/>
            </w:pPr>
          </w:p>
        </w:tc>
      </w:tr>
      <w:tr w:rsidR="00672CE2" w14:paraId="05707446" w14:textId="77777777">
        <w:tc>
          <w:tcPr>
            <w:tcW w:w="3790" w:type="dxa"/>
            <w:tcBorders>
              <w:left w:val="single" w:sz="2" w:space="0" w:color="000000"/>
              <w:bottom w:val="single" w:sz="2" w:space="0" w:color="000000"/>
            </w:tcBorders>
            <w:tcMar>
              <w:top w:w="28" w:type="dxa"/>
              <w:left w:w="28" w:type="dxa"/>
              <w:bottom w:w="28" w:type="dxa"/>
              <w:right w:w="28" w:type="dxa"/>
            </w:tcMar>
          </w:tcPr>
          <w:p w14:paraId="4156710F" w14:textId="6695BE42" w:rsidR="00672CE2" w:rsidRDefault="00A64F39">
            <w:pPr>
              <w:pStyle w:val="TableContents"/>
            </w:pPr>
            <w:r>
              <w:t xml:space="preserve">- Création des passages piétons </w:t>
            </w:r>
            <w:r w:rsidR="00541757">
              <w:t xml:space="preserve">à chaque branche des intersections (aujourd’hui </w:t>
            </w:r>
            <w:hyperlink r:id="rId10" w:history="1">
              <w:r w:rsidR="00541757" w:rsidRPr="00541757">
                <w:rPr>
                  <w:rStyle w:val="Lienhypertexte"/>
                </w:rPr>
                <w:t>1000 sont manquants</w:t>
              </w:r>
            </w:hyperlink>
            <w:r w:rsidR="00541757">
              <w:t>)</w:t>
            </w:r>
          </w:p>
        </w:tc>
        <w:tc>
          <w:tcPr>
            <w:tcW w:w="641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4EEE76B8" w14:textId="77777777" w:rsidR="009A2E36" w:rsidRDefault="009A2E36" w:rsidP="009A2E36">
            <w:pPr>
              <w:pStyle w:val="TableContents"/>
            </w:pPr>
            <w:r>
              <w:t xml:space="preserve">Oui </w:t>
            </w:r>
            <w:sdt>
              <w:sdtPr>
                <w:id w:val="-18323565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6120604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1CA0DF05" w14:textId="77777777" w:rsidR="00672CE2" w:rsidRDefault="00672CE2">
            <w:pPr>
              <w:pStyle w:val="TableContents"/>
            </w:pPr>
          </w:p>
          <w:p w14:paraId="62988713" w14:textId="77777777" w:rsidR="00672CE2" w:rsidRDefault="00672CE2">
            <w:pPr>
              <w:pStyle w:val="TableContents"/>
            </w:pPr>
          </w:p>
          <w:p w14:paraId="1082CFF4" w14:textId="77777777" w:rsidR="00672CE2" w:rsidRDefault="00672CE2">
            <w:pPr>
              <w:pStyle w:val="TableContents"/>
            </w:pPr>
          </w:p>
        </w:tc>
      </w:tr>
      <w:tr w:rsidR="00672CE2" w14:paraId="1A18844F" w14:textId="77777777">
        <w:tc>
          <w:tcPr>
            <w:tcW w:w="3790" w:type="dxa"/>
            <w:tcBorders>
              <w:left w:val="single" w:sz="2" w:space="0" w:color="000000"/>
              <w:bottom w:val="single" w:sz="2" w:space="0" w:color="000000"/>
            </w:tcBorders>
            <w:tcMar>
              <w:top w:w="28" w:type="dxa"/>
              <w:left w:w="28" w:type="dxa"/>
              <w:bottom w:w="28" w:type="dxa"/>
              <w:right w:w="28" w:type="dxa"/>
            </w:tcMar>
          </w:tcPr>
          <w:p w14:paraId="4629507C" w14:textId="4C0FB047" w:rsidR="00672CE2" w:rsidRDefault="00A64F39">
            <w:pPr>
              <w:pStyle w:val="TableContents"/>
            </w:pPr>
            <w:r>
              <w:t>- Mise en conformité des traversées piétonnes en supprimant le stationnement gênant la visibilité aux abords</w:t>
            </w:r>
            <w:r w:rsidR="0079082D">
              <w:t>, sans supprimer de passages piétons</w:t>
            </w:r>
          </w:p>
        </w:tc>
        <w:tc>
          <w:tcPr>
            <w:tcW w:w="641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2D65B84D" w14:textId="77777777" w:rsidR="009A2E36" w:rsidRDefault="009A2E36" w:rsidP="009A2E36">
            <w:pPr>
              <w:pStyle w:val="TableContents"/>
            </w:pPr>
            <w:r>
              <w:t xml:space="preserve">Oui </w:t>
            </w:r>
            <w:sdt>
              <w:sdtPr>
                <w:id w:val="15200461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853614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66D5177B" w14:textId="77777777" w:rsidR="00672CE2" w:rsidRDefault="00672CE2">
            <w:pPr>
              <w:pStyle w:val="TableContents"/>
            </w:pPr>
          </w:p>
          <w:p w14:paraId="17F2A82C" w14:textId="77777777" w:rsidR="00672CE2" w:rsidRDefault="00672CE2">
            <w:pPr>
              <w:pStyle w:val="TableContents"/>
            </w:pPr>
          </w:p>
          <w:p w14:paraId="532A5555" w14:textId="77777777" w:rsidR="00672CE2" w:rsidRDefault="00672CE2">
            <w:pPr>
              <w:pStyle w:val="TableContents"/>
            </w:pPr>
          </w:p>
        </w:tc>
      </w:tr>
      <w:tr w:rsidR="00672CE2" w14:paraId="31B53309" w14:textId="77777777">
        <w:tc>
          <w:tcPr>
            <w:tcW w:w="3790" w:type="dxa"/>
            <w:tcBorders>
              <w:left w:val="single" w:sz="2" w:space="0" w:color="000000"/>
              <w:bottom w:val="single" w:sz="2" w:space="0" w:color="000000"/>
            </w:tcBorders>
            <w:tcMar>
              <w:top w:w="28" w:type="dxa"/>
              <w:left w:w="28" w:type="dxa"/>
              <w:bottom w:w="28" w:type="dxa"/>
              <w:right w:w="28" w:type="dxa"/>
            </w:tcMar>
          </w:tcPr>
          <w:p w14:paraId="399889CA" w14:textId="77777777" w:rsidR="00672CE2" w:rsidRDefault="00A64F39">
            <w:pPr>
              <w:pStyle w:val="Standard"/>
            </w:pPr>
            <w:r>
              <w:t>- Augmentation des temps de traversée et de la fréquence de déclenchement aux passages à feux</w:t>
            </w:r>
          </w:p>
        </w:tc>
        <w:tc>
          <w:tcPr>
            <w:tcW w:w="641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3B41081C" w14:textId="77777777" w:rsidR="009A2E36" w:rsidRDefault="009A2E36" w:rsidP="009A2E36">
            <w:pPr>
              <w:pStyle w:val="TableContents"/>
            </w:pPr>
            <w:r>
              <w:t xml:space="preserve">Oui </w:t>
            </w:r>
            <w:sdt>
              <w:sdtPr>
                <w:id w:val="16897918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4978487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6CEBF442" w14:textId="77777777" w:rsidR="00672CE2" w:rsidRDefault="00672CE2">
            <w:pPr>
              <w:pStyle w:val="TableContents"/>
            </w:pPr>
          </w:p>
          <w:p w14:paraId="330669E9" w14:textId="77777777" w:rsidR="00672CE2" w:rsidRDefault="00672CE2">
            <w:pPr>
              <w:pStyle w:val="TableContents"/>
            </w:pPr>
          </w:p>
          <w:p w14:paraId="1819D2B5" w14:textId="77777777" w:rsidR="00672CE2" w:rsidRDefault="00672CE2">
            <w:pPr>
              <w:pStyle w:val="TableContents"/>
            </w:pPr>
          </w:p>
        </w:tc>
      </w:tr>
      <w:tr w:rsidR="00672CE2" w14:paraId="4A803FF4" w14:textId="77777777">
        <w:tc>
          <w:tcPr>
            <w:tcW w:w="3790" w:type="dxa"/>
            <w:tcBorders>
              <w:left w:val="single" w:sz="2" w:space="0" w:color="000000"/>
              <w:bottom w:val="single" w:sz="2" w:space="0" w:color="000000"/>
            </w:tcBorders>
            <w:tcMar>
              <w:top w:w="28" w:type="dxa"/>
              <w:left w:w="28" w:type="dxa"/>
              <w:bottom w:w="28" w:type="dxa"/>
              <w:right w:w="28" w:type="dxa"/>
            </w:tcMar>
          </w:tcPr>
          <w:p w14:paraId="0F73AC7A" w14:textId="77777777" w:rsidR="00672CE2" w:rsidRDefault="00A64F39">
            <w:pPr>
              <w:pStyle w:val="TableContents"/>
            </w:pPr>
            <w:r>
              <w:t>- Augmentation et sécurisation des traversées des coupures urbaines (boulevards, autoroute, chemin de fer, rivières)</w:t>
            </w:r>
          </w:p>
        </w:tc>
        <w:tc>
          <w:tcPr>
            <w:tcW w:w="641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26D47568" w14:textId="77777777" w:rsidR="009A2E36" w:rsidRDefault="009A2E36" w:rsidP="009A2E36">
            <w:pPr>
              <w:pStyle w:val="TableContents"/>
            </w:pPr>
            <w:r>
              <w:t xml:space="preserve">Oui </w:t>
            </w:r>
            <w:sdt>
              <w:sdtPr>
                <w:id w:val="-1849561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3559248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68ED10C1" w14:textId="77777777" w:rsidR="00672CE2" w:rsidRDefault="00672CE2">
            <w:pPr>
              <w:pStyle w:val="TableContents"/>
            </w:pPr>
          </w:p>
          <w:p w14:paraId="69A8B93E" w14:textId="77777777" w:rsidR="00672CE2" w:rsidRDefault="00672CE2">
            <w:pPr>
              <w:pStyle w:val="TableContents"/>
            </w:pPr>
          </w:p>
          <w:p w14:paraId="08D76667" w14:textId="77777777" w:rsidR="00672CE2" w:rsidRDefault="00672CE2">
            <w:pPr>
              <w:pStyle w:val="TableContents"/>
            </w:pPr>
          </w:p>
        </w:tc>
      </w:tr>
      <w:tr w:rsidR="00672CE2" w14:paraId="23C835F4" w14:textId="77777777">
        <w:tc>
          <w:tcPr>
            <w:tcW w:w="3790" w:type="dxa"/>
            <w:tcBorders>
              <w:left w:val="single" w:sz="2" w:space="0" w:color="000000"/>
              <w:bottom w:val="single" w:sz="2" w:space="0" w:color="000000"/>
            </w:tcBorders>
            <w:tcMar>
              <w:top w:w="28" w:type="dxa"/>
              <w:left w:w="28" w:type="dxa"/>
              <w:bottom w:w="28" w:type="dxa"/>
              <w:right w:w="28" w:type="dxa"/>
            </w:tcMar>
          </w:tcPr>
          <w:p w14:paraId="352258DF" w14:textId="77777777" w:rsidR="00672CE2" w:rsidRDefault="00A64F39">
            <w:pPr>
              <w:pStyle w:val="Standard"/>
            </w:pPr>
            <w:r>
              <w:t>- Mise en conformité des trottoirs (largeur, déclivité, absence de ressauts pour les PMR) à chaque rénovation de rue</w:t>
            </w:r>
          </w:p>
        </w:tc>
        <w:tc>
          <w:tcPr>
            <w:tcW w:w="641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77834B94" w14:textId="77777777" w:rsidR="009A2E36" w:rsidRDefault="009A2E36" w:rsidP="009A2E36">
            <w:pPr>
              <w:pStyle w:val="TableContents"/>
            </w:pPr>
            <w:r>
              <w:t xml:space="preserve">Oui </w:t>
            </w:r>
            <w:sdt>
              <w:sdtPr>
                <w:id w:val="21360550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7417172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108B10D5" w14:textId="77777777" w:rsidR="00672CE2" w:rsidRDefault="00672CE2">
            <w:pPr>
              <w:pStyle w:val="TableContents"/>
            </w:pPr>
          </w:p>
          <w:p w14:paraId="421175D3" w14:textId="77777777" w:rsidR="00672CE2" w:rsidRDefault="00672CE2">
            <w:pPr>
              <w:pStyle w:val="TableContents"/>
            </w:pPr>
          </w:p>
          <w:p w14:paraId="32E20435" w14:textId="77777777" w:rsidR="00672CE2" w:rsidRDefault="00672CE2">
            <w:pPr>
              <w:pStyle w:val="TableContents"/>
            </w:pPr>
          </w:p>
        </w:tc>
      </w:tr>
      <w:tr w:rsidR="00672CE2" w14:paraId="1D391EBF" w14:textId="77777777">
        <w:tc>
          <w:tcPr>
            <w:tcW w:w="3790" w:type="dxa"/>
            <w:tcBorders>
              <w:left w:val="single" w:sz="2" w:space="0" w:color="000000"/>
              <w:bottom w:val="single" w:sz="2" w:space="0" w:color="000000"/>
            </w:tcBorders>
            <w:tcMar>
              <w:top w:w="28" w:type="dxa"/>
              <w:left w:w="28" w:type="dxa"/>
              <w:bottom w:w="28" w:type="dxa"/>
              <w:right w:w="28" w:type="dxa"/>
            </w:tcMar>
          </w:tcPr>
          <w:p w14:paraId="52CA9D2B" w14:textId="77777777" w:rsidR="00672CE2" w:rsidRDefault="00A64F39">
            <w:pPr>
              <w:pStyle w:val="Standard"/>
            </w:pPr>
            <w:r>
              <w:t>- Installation de mobilier urbain permettant le repos et le lien social</w:t>
            </w:r>
          </w:p>
        </w:tc>
        <w:tc>
          <w:tcPr>
            <w:tcW w:w="641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3AA490F0" w14:textId="77777777" w:rsidR="009A2E36" w:rsidRDefault="009A2E36" w:rsidP="009A2E36">
            <w:pPr>
              <w:pStyle w:val="TableContents"/>
            </w:pPr>
            <w:r>
              <w:t xml:space="preserve">Oui </w:t>
            </w:r>
            <w:sdt>
              <w:sdtPr>
                <w:id w:val="995364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2832312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08CAFE56" w14:textId="77777777" w:rsidR="00672CE2" w:rsidRDefault="00672CE2">
            <w:pPr>
              <w:pStyle w:val="TableContents"/>
            </w:pPr>
          </w:p>
          <w:p w14:paraId="6E8BD646" w14:textId="77777777" w:rsidR="00672CE2" w:rsidRDefault="00672CE2">
            <w:pPr>
              <w:pStyle w:val="TableContents"/>
            </w:pPr>
          </w:p>
          <w:p w14:paraId="05A81BA4" w14:textId="77777777" w:rsidR="00672CE2" w:rsidRDefault="00672CE2">
            <w:pPr>
              <w:pStyle w:val="TableContents"/>
            </w:pPr>
          </w:p>
        </w:tc>
      </w:tr>
      <w:tr w:rsidR="00672CE2" w14:paraId="4AFEA188" w14:textId="77777777">
        <w:tc>
          <w:tcPr>
            <w:tcW w:w="3790" w:type="dxa"/>
            <w:tcBorders>
              <w:left w:val="single" w:sz="2" w:space="0" w:color="000000"/>
              <w:bottom w:val="single" w:sz="2" w:space="0" w:color="000000"/>
            </w:tcBorders>
            <w:tcMar>
              <w:top w:w="28" w:type="dxa"/>
              <w:left w:w="28" w:type="dxa"/>
              <w:bottom w:w="28" w:type="dxa"/>
              <w:right w:w="28" w:type="dxa"/>
            </w:tcMar>
          </w:tcPr>
          <w:p w14:paraId="335D59C2" w14:textId="77777777" w:rsidR="00672CE2" w:rsidRDefault="00A64F39">
            <w:pPr>
              <w:pStyle w:val="TableContents"/>
            </w:pPr>
            <w:r>
              <w:t>- Végétalisation des itinéraires</w:t>
            </w:r>
          </w:p>
        </w:tc>
        <w:tc>
          <w:tcPr>
            <w:tcW w:w="641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220D0E44" w14:textId="77777777" w:rsidR="009A2E36" w:rsidRDefault="009A2E36" w:rsidP="009A2E36">
            <w:pPr>
              <w:pStyle w:val="TableContents"/>
            </w:pPr>
            <w:r>
              <w:t xml:space="preserve">Oui </w:t>
            </w:r>
            <w:sdt>
              <w:sdtPr>
                <w:id w:val="-13976596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4852438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55A3F165" w14:textId="77777777" w:rsidR="00672CE2" w:rsidRDefault="00672CE2">
            <w:pPr>
              <w:pStyle w:val="TableContents"/>
            </w:pPr>
          </w:p>
          <w:p w14:paraId="0D7088EF" w14:textId="77777777" w:rsidR="00672CE2" w:rsidRDefault="00672CE2">
            <w:pPr>
              <w:pStyle w:val="TableContents"/>
            </w:pPr>
          </w:p>
          <w:p w14:paraId="3141F91D" w14:textId="77777777" w:rsidR="00672CE2" w:rsidRDefault="00672CE2">
            <w:pPr>
              <w:pStyle w:val="TableContents"/>
            </w:pPr>
          </w:p>
        </w:tc>
      </w:tr>
      <w:tr w:rsidR="00672CE2" w14:paraId="2BFEC178" w14:textId="77777777">
        <w:tc>
          <w:tcPr>
            <w:tcW w:w="10206"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14:paraId="2587A9A3" w14:textId="77777777" w:rsidR="00672CE2" w:rsidRDefault="00A64F39">
            <w:pPr>
              <w:pStyle w:val="Standard"/>
            </w:pPr>
            <w:r>
              <w:t>- Autres propositions :</w:t>
            </w:r>
          </w:p>
          <w:p w14:paraId="608393C7" w14:textId="77777777" w:rsidR="00672CE2" w:rsidRDefault="00672CE2">
            <w:pPr>
              <w:pStyle w:val="Standard"/>
            </w:pPr>
          </w:p>
          <w:p w14:paraId="6690F54A" w14:textId="77777777" w:rsidR="00672CE2" w:rsidRDefault="00672CE2">
            <w:pPr>
              <w:pStyle w:val="Standard"/>
            </w:pPr>
          </w:p>
          <w:p w14:paraId="621F062D" w14:textId="77777777" w:rsidR="00672CE2" w:rsidRDefault="00672CE2">
            <w:pPr>
              <w:pStyle w:val="Standard"/>
            </w:pPr>
          </w:p>
          <w:p w14:paraId="47B3D847" w14:textId="77777777" w:rsidR="00672CE2" w:rsidRDefault="00672CE2">
            <w:pPr>
              <w:pStyle w:val="Standard"/>
            </w:pPr>
          </w:p>
          <w:p w14:paraId="597D0391" w14:textId="77777777" w:rsidR="00672CE2" w:rsidRDefault="00672CE2">
            <w:pPr>
              <w:pStyle w:val="Standard"/>
            </w:pPr>
          </w:p>
        </w:tc>
      </w:tr>
      <w:tr w:rsidR="00672CE2" w14:paraId="7C498096" w14:textId="77777777">
        <w:tc>
          <w:tcPr>
            <w:tcW w:w="1020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77CDD7B" w14:textId="77777777" w:rsidR="00672CE2" w:rsidRDefault="00A64F39">
            <w:pPr>
              <w:pStyle w:val="Titre1"/>
            </w:pPr>
            <w:r>
              <w:lastRenderedPageBreak/>
              <w:t>Développer le vélo</w:t>
            </w:r>
          </w:p>
        </w:tc>
      </w:tr>
      <w:tr w:rsidR="00672CE2" w14:paraId="4F8B7B6C"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2AD6F095" w14:textId="77777777" w:rsidR="00672CE2" w:rsidRDefault="00A64F39">
            <w:pPr>
              <w:pStyle w:val="Titre3"/>
            </w:pPr>
            <w:r>
              <w:t>Souhaitez-vous développer sensiblement la part du vélo dans les déplacements ?</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4ABBE81D" w14:textId="77777777" w:rsidR="009A2E36" w:rsidRDefault="009A2E36" w:rsidP="009A2E36">
            <w:pPr>
              <w:pStyle w:val="TableContents"/>
            </w:pPr>
            <w:r>
              <w:t xml:space="preserve">Oui </w:t>
            </w:r>
            <w:sdt>
              <w:sdtPr>
                <w:id w:val="-7412555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20901509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0D60F565" w14:textId="77777777" w:rsidR="00672CE2" w:rsidRDefault="00672CE2">
            <w:pPr>
              <w:pStyle w:val="TableContents"/>
            </w:pPr>
          </w:p>
          <w:p w14:paraId="5BB2E5B4" w14:textId="77777777" w:rsidR="00672CE2" w:rsidRDefault="00672CE2">
            <w:pPr>
              <w:pStyle w:val="TableContents"/>
            </w:pPr>
          </w:p>
          <w:p w14:paraId="79230533" w14:textId="77777777" w:rsidR="00672CE2" w:rsidRDefault="00672CE2">
            <w:pPr>
              <w:pStyle w:val="TableContents"/>
            </w:pPr>
          </w:p>
        </w:tc>
      </w:tr>
      <w:tr w:rsidR="00672CE2" w14:paraId="7AAE5B42" w14:textId="77777777">
        <w:tc>
          <w:tcPr>
            <w:tcW w:w="10206"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14:paraId="350ACEDA" w14:textId="77777777" w:rsidR="00672CE2" w:rsidRDefault="00A64F39">
            <w:pPr>
              <w:pStyle w:val="TableContents"/>
              <w:rPr>
                <w:b/>
                <w:bCs/>
              </w:rPr>
            </w:pPr>
            <w:r>
              <w:rPr>
                <w:b/>
                <w:bCs/>
              </w:rPr>
              <w:t>Quelles mesures êtes-vous prêts à mettre en place au cours de votre mandat ?</w:t>
            </w:r>
          </w:p>
        </w:tc>
      </w:tr>
      <w:tr w:rsidR="00672CE2" w14:paraId="406033D4"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0DEFD98F" w14:textId="768F62FE" w:rsidR="00672CE2" w:rsidRDefault="00A64F39">
            <w:pPr>
              <w:pStyle w:val="TableContents"/>
            </w:pPr>
            <w:r>
              <w:t xml:space="preserve">- </w:t>
            </w:r>
            <w:r w:rsidR="0079082D">
              <w:t>Dé</w:t>
            </w:r>
            <w:r w:rsidR="00541757">
              <w:t xml:space="preserve">velopper un réseau principal de pistes cyclables continues et sécurisées tel que </w:t>
            </w:r>
            <w:proofErr w:type="spellStart"/>
            <w:r w:rsidR="00541757">
              <w:t>Véli</w:t>
            </w:r>
            <w:proofErr w:type="spellEnd"/>
            <w:r w:rsidR="00541757">
              <w:t xml:space="preserve">-vélo le propose avec le </w:t>
            </w:r>
            <w:hyperlink r:id="rId11" w:history="1">
              <w:r w:rsidR="00541757" w:rsidRPr="00541757">
                <w:rPr>
                  <w:rStyle w:val="Lienhypertexte"/>
                </w:rPr>
                <w:t>REVEL</w:t>
              </w:r>
            </w:hyperlink>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23F04B27" w14:textId="77777777" w:rsidR="009A2E36" w:rsidRDefault="009A2E36" w:rsidP="009A2E36">
            <w:pPr>
              <w:pStyle w:val="TableContents"/>
            </w:pPr>
            <w:r>
              <w:t xml:space="preserve">Oui </w:t>
            </w:r>
            <w:sdt>
              <w:sdtPr>
                <w:id w:val="12672041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1083114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7106DB41" w14:textId="77777777" w:rsidR="00672CE2" w:rsidRDefault="00672CE2">
            <w:pPr>
              <w:pStyle w:val="TableContents"/>
            </w:pPr>
          </w:p>
          <w:p w14:paraId="2F16300B" w14:textId="77777777" w:rsidR="00672CE2" w:rsidRDefault="00672CE2">
            <w:pPr>
              <w:pStyle w:val="TableContents"/>
            </w:pPr>
          </w:p>
          <w:p w14:paraId="013DF156" w14:textId="77777777" w:rsidR="00672CE2" w:rsidRDefault="00672CE2">
            <w:pPr>
              <w:pStyle w:val="TableContents"/>
            </w:pPr>
          </w:p>
        </w:tc>
      </w:tr>
      <w:tr w:rsidR="00672CE2" w14:paraId="15621DE2"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45B11FB6" w14:textId="77777777" w:rsidR="00672CE2" w:rsidRDefault="00A64F39">
            <w:pPr>
              <w:pStyle w:val="TableContents"/>
            </w:pPr>
            <w:r>
              <w:t>- Réaffecter de l'espace initialement voué à la circulation automobile pour créer des voies cyclables (suppression de voies doubles, mises à sens unique, modification du stationnement)</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33B6C62A" w14:textId="77777777" w:rsidR="009A2E36" w:rsidRDefault="009A2E36" w:rsidP="009A2E36">
            <w:pPr>
              <w:pStyle w:val="TableContents"/>
            </w:pPr>
            <w:r>
              <w:t xml:space="preserve">Oui </w:t>
            </w:r>
            <w:sdt>
              <w:sdtPr>
                <w:id w:val="-14596459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7912045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0B6CD601" w14:textId="77777777" w:rsidR="00672CE2" w:rsidRDefault="00672CE2">
            <w:pPr>
              <w:pStyle w:val="TableContents"/>
            </w:pPr>
          </w:p>
          <w:p w14:paraId="695AA985" w14:textId="77777777" w:rsidR="00672CE2" w:rsidRDefault="00672CE2">
            <w:pPr>
              <w:pStyle w:val="TableContents"/>
            </w:pPr>
          </w:p>
          <w:p w14:paraId="56264641" w14:textId="77777777" w:rsidR="00672CE2" w:rsidRDefault="00672CE2">
            <w:pPr>
              <w:pStyle w:val="TableContents"/>
            </w:pPr>
          </w:p>
        </w:tc>
      </w:tr>
      <w:tr w:rsidR="00672CE2" w14:paraId="21CD4C28"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70211AA6" w14:textId="77777777" w:rsidR="00672CE2" w:rsidRDefault="00A64F39">
            <w:pPr>
              <w:pStyle w:val="Standard"/>
            </w:pPr>
            <w:r>
              <w:t>- Donner les mêmes priorités aux vélos qu'aux automobiles et aux piétons dans les intersections.</w:t>
            </w:r>
          </w:p>
          <w:p w14:paraId="4108514F" w14:textId="77777777" w:rsidR="00672CE2" w:rsidRDefault="00672CE2">
            <w:pPr>
              <w:pStyle w:val="TableContents"/>
            </w:pP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4EB2A718" w14:textId="77777777" w:rsidR="009A2E36" w:rsidRDefault="009A2E36" w:rsidP="009A2E36">
            <w:pPr>
              <w:pStyle w:val="TableContents"/>
            </w:pPr>
            <w:r>
              <w:t xml:space="preserve">Oui </w:t>
            </w:r>
            <w:sdt>
              <w:sdtPr>
                <w:id w:val="1966791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3253901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3EE19091" w14:textId="77777777" w:rsidR="00672CE2" w:rsidRDefault="00672CE2">
            <w:pPr>
              <w:pStyle w:val="TableContents"/>
            </w:pPr>
          </w:p>
          <w:p w14:paraId="6E73CEEF" w14:textId="77777777" w:rsidR="00672CE2" w:rsidRDefault="00672CE2">
            <w:pPr>
              <w:pStyle w:val="TableContents"/>
            </w:pPr>
          </w:p>
          <w:p w14:paraId="6BD692DE" w14:textId="77777777" w:rsidR="00672CE2" w:rsidRDefault="00672CE2">
            <w:pPr>
              <w:pStyle w:val="TableContents"/>
            </w:pPr>
          </w:p>
        </w:tc>
      </w:tr>
      <w:tr w:rsidR="00672CE2" w14:paraId="3EFD5A36"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080063D9" w14:textId="34A28B45" w:rsidR="00672CE2" w:rsidRDefault="00A64F39" w:rsidP="009A2E36">
            <w:pPr>
              <w:pStyle w:val="Standard"/>
            </w:pPr>
            <w:r>
              <w:t>- Généraliser la signalisation spécifique aux vélos (sas vélo, panneaux de cédez-le passage aux feux, double sens cyclable</w:t>
            </w:r>
            <w:r w:rsidR="009A2E36">
              <w:t>, feux spécifiques vélo</w:t>
            </w:r>
            <w:r>
              <w:t>)</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2FFCCD52" w14:textId="77777777" w:rsidR="009A2E36" w:rsidRDefault="009A2E36" w:rsidP="009A2E36">
            <w:pPr>
              <w:pStyle w:val="TableContents"/>
            </w:pPr>
            <w:r>
              <w:t xml:space="preserve">Oui </w:t>
            </w:r>
            <w:sdt>
              <w:sdtPr>
                <w:id w:val="18371928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1786943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20996B98" w14:textId="77777777" w:rsidR="00672CE2" w:rsidRDefault="00672CE2">
            <w:pPr>
              <w:pStyle w:val="TableContents"/>
            </w:pPr>
          </w:p>
          <w:p w14:paraId="38C17B90" w14:textId="77777777" w:rsidR="00672CE2" w:rsidRDefault="00672CE2">
            <w:pPr>
              <w:pStyle w:val="TableContents"/>
            </w:pPr>
          </w:p>
          <w:p w14:paraId="71AE18E1" w14:textId="77777777" w:rsidR="00672CE2" w:rsidRDefault="00672CE2">
            <w:pPr>
              <w:pStyle w:val="TableContents"/>
            </w:pPr>
          </w:p>
        </w:tc>
      </w:tr>
      <w:tr w:rsidR="00672CE2" w14:paraId="4CA05CE5"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187AA7CE" w14:textId="77777777" w:rsidR="00672CE2" w:rsidRDefault="00A64F39">
            <w:pPr>
              <w:pStyle w:val="TableContents"/>
            </w:pPr>
            <w:r>
              <w:t>- Ne pas mélanger les vélos et les piétons</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4EBC08BA" w14:textId="77777777" w:rsidR="009A2E36" w:rsidRDefault="009A2E36" w:rsidP="009A2E36">
            <w:pPr>
              <w:pStyle w:val="TableContents"/>
            </w:pPr>
            <w:r>
              <w:t xml:space="preserve">Oui </w:t>
            </w:r>
            <w:sdt>
              <w:sdtPr>
                <w:id w:val="5491168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6261580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520B4265" w14:textId="77777777" w:rsidR="00672CE2" w:rsidRDefault="00672CE2">
            <w:pPr>
              <w:pStyle w:val="TableContents"/>
            </w:pPr>
          </w:p>
          <w:p w14:paraId="14FF00A6" w14:textId="77777777" w:rsidR="00672CE2" w:rsidRDefault="00672CE2">
            <w:pPr>
              <w:pStyle w:val="TableContents"/>
            </w:pPr>
          </w:p>
          <w:p w14:paraId="15C89F9F" w14:textId="77777777" w:rsidR="00672CE2" w:rsidRDefault="00672CE2">
            <w:pPr>
              <w:pStyle w:val="TableContents"/>
            </w:pPr>
          </w:p>
        </w:tc>
      </w:tr>
      <w:tr w:rsidR="00672CE2" w14:paraId="48ABBEAA"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3F1897A1" w14:textId="77777777" w:rsidR="00672CE2" w:rsidRDefault="00A64F39">
            <w:pPr>
              <w:pStyle w:val="TableContents"/>
            </w:pPr>
            <w:r>
              <w:t>- Augmenter sensiblement le nombre de stationnements vélo sécurisés et abrités</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287A78D1" w14:textId="77777777" w:rsidR="009A2E36" w:rsidRDefault="009A2E36" w:rsidP="009A2E36">
            <w:pPr>
              <w:pStyle w:val="TableContents"/>
            </w:pPr>
            <w:r>
              <w:t xml:space="preserve">Oui </w:t>
            </w:r>
            <w:sdt>
              <w:sdtPr>
                <w:id w:val="10285380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20946909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50CF5948" w14:textId="77777777" w:rsidR="00672CE2" w:rsidRDefault="00672CE2">
            <w:pPr>
              <w:pStyle w:val="TableContents"/>
            </w:pPr>
          </w:p>
          <w:p w14:paraId="3DA0F061" w14:textId="77777777" w:rsidR="00672CE2" w:rsidRDefault="00672CE2">
            <w:pPr>
              <w:pStyle w:val="TableContents"/>
            </w:pPr>
          </w:p>
          <w:p w14:paraId="62328F2E" w14:textId="77777777" w:rsidR="00672CE2" w:rsidRDefault="00672CE2">
            <w:pPr>
              <w:pStyle w:val="TableContents"/>
            </w:pPr>
          </w:p>
        </w:tc>
      </w:tr>
      <w:tr w:rsidR="00672CE2" w14:paraId="024A4A0D"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7FBE4942" w14:textId="5B03CF62" w:rsidR="00672CE2" w:rsidRDefault="00A64F39">
            <w:pPr>
              <w:pStyle w:val="TableContents"/>
            </w:pPr>
            <w:r>
              <w:t>- Augmenter la flotte de vélos en location longue durée</w:t>
            </w:r>
            <w:r w:rsidR="009A2E36">
              <w:t xml:space="preserve"> et proposer des vélos spécifiques (cargo, logistique pour les profe</w:t>
            </w:r>
            <w:r w:rsidR="00CA7D30">
              <w:t>s</w:t>
            </w:r>
            <w:r w:rsidR="009A2E36">
              <w:t>sionnels, vélos adaptés)</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3F6E8BB4" w14:textId="5B76C5D2" w:rsidR="009A2E36" w:rsidRDefault="009A2E36" w:rsidP="009A2E36">
            <w:pPr>
              <w:pStyle w:val="TableContents"/>
            </w:pPr>
            <w:r>
              <w:t xml:space="preserve">Oui </w:t>
            </w:r>
            <w:sdt>
              <w:sdtPr>
                <w:id w:val="-847696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6629366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189FAED7" w14:textId="77777777" w:rsidR="00672CE2" w:rsidRDefault="00672CE2">
            <w:pPr>
              <w:pStyle w:val="TableContents"/>
            </w:pPr>
          </w:p>
          <w:p w14:paraId="41033763" w14:textId="77777777" w:rsidR="00672CE2" w:rsidRDefault="00672CE2">
            <w:pPr>
              <w:pStyle w:val="TableContents"/>
            </w:pPr>
          </w:p>
          <w:p w14:paraId="33709D2B" w14:textId="77777777" w:rsidR="00672CE2" w:rsidRDefault="00672CE2">
            <w:pPr>
              <w:pStyle w:val="TableContents"/>
            </w:pPr>
          </w:p>
        </w:tc>
      </w:tr>
      <w:tr w:rsidR="00672CE2" w14:paraId="44D5BAA4"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77077683" w14:textId="77777777" w:rsidR="00672CE2" w:rsidRDefault="00A64F39">
            <w:pPr>
              <w:pStyle w:val="TableContents"/>
            </w:pPr>
            <w:r>
              <w:t>- Baisser les tarifs et augmenter la flotte des vélos en libre-service</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75E38A99" w14:textId="77777777" w:rsidR="009A2E36" w:rsidRDefault="009A2E36" w:rsidP="009A2E36">
            <w:pPr>
              <w:pStyle w:val="TableContents"/>
            </w:pPr>
            <w:r>
              <w:t xml:space="preserve">Oui </w:t>
            </w:r>
            <w:sdt>
              <w:sdtPr>
                <w:id w:val="5015466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8477743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4E6F9CCC" w14:textId="77777777" w:rsidR="00672CE2" w:rsidRDefault="00672CE2">
            <w:pPr>
              <w:pStyle w:val="TableContents"/>
            </w:pPr>
          </w:p>
          <w:p w14:paraId="2ADF24FD" w14:textId="77777777" w:rsidR="00672CE2" w:rsidRDefault="00672CE2">
            <w:pPr>
              <w:pStyle w:val="TableContents"/>
            </w:pPr>
          </w:p>
          <w:p w14:paraId="4D9AC072" w14:textId="77777777" w:rsidR="00672CE2" w:rsidRDefault="00672CE2">
            <w:pPr>
              <w:pStyle w:val="TableContents"/>
            </w:pPr>
          </w:p>
        </w:tc>
      </w:tr>
      <w:tr w:rsidR="00672CE2" w14:paraId="702D0D11"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56660EA0" w14:textId="1C2333CF" w:rsidR="00672CE2" w:rsidRDefault="00A64F39">
            <w:pPr>
              <w:pStyle w:val="Standard"/>
            </w:pPr>
            <w:r>
              <w:t>- Soutenir les associations qui œuvrent en faveur de l'accompagnement des cyclistes (entretien, apprentissage)</w:t>
            </w:r>
            <w:r w:rsidR="009A2E36">
              <w:t>, notamment en leur proposant des locaux adapté</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4C820FBC" w14:textId="77777777" w:rsidR="009A2E36" w:rsidRDefault="009A2E36" w:rsidP="009A2E36">
            <w:pPr>
              <w:pStyle w:val="TableContents"/>
            </w:pPr>
            <w:r>
              <w:t xml:space="preserve">Oui </w:t>
            </w:r>
            <w:sdt>
              <w:sdtPr>
                <w:id w:val="17879280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5225121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13270EB1" w14:textId="77777777" w:rsidR="00672CE2" w:rsidRDefault="00672CE2">
            <w:pPr>
              <w:pStyle w:val="TableContents"/>
            </w:pPr>
          </w:p>
          <w:p w14:paraId="5C6B69DA" w14:textId="77777777" w:rsidR="00672CE2" w:rsidRDefault="00672CE2">
            <w:pPr>
              <w:pStyle w:val="TableContents"/>
            </w:pPr>
          </w:p>
          <w:p w14:paraId="1FC8A9F6" w14:textId="77777777" w:rsidR="00672CE2" w:rsidRDefault="00672CE2">
            <w:pPr>
              <w:pStyle w:val="TableContents"/>
            </w:pPr>
          </w:p>
        </w:tc>
      </w:tr>
      <w:tr w:rsidR="00672CE2" w14:paraId="56796649" w14:textId="77777777" w:rsidTr="009A2E36">
        <w:trPr>
          <w:trHeight w:val="201"/>
        </w:trPr>
        <w:tc>
          <w:tcPr>
            <w:tcW w:w="10206" w:type="dxa"/>
            <w:gridSpan w:val="4"/>
            <w:tcBorders>
              <w:left w:val="single" w:sz="2" w:space="0" w:color="000000"/>
              <w:bottom w:val="single" w:sz="4" w:space="0" w:color="auto"/>
              <w:right w:val="single" w:sz="2" w:space="0" w:color="000000"/>
            </w:tcBorders>
            <w:tcMar>
              <w:top w:w="28" w:type="dxa"/>
              <w:left w:w="28" w:type="dxa"/>
              <w:bottom w:w="28" w:type="dxa"/>
              <w:right w:w="28" w:type="dxa"/>
            </w:tcMar>
          </w:tcPr>
          <w:p w14:paraId="0B5B490E" w14:textId="77777777" w:rsidR="00672CE2" w:rsidRDefault="00A64F39">
            <w:pPr>
              <w:pStyle w:val="TableContents"/>
            </w:pPr>
            <w:r>
              <w:t>- Autres propositions :</w:t>
            </w:r>
          </w:p>
          <w:p w14:paraId="480E4593" w14:textId="77777777" w:rsidR="00672CE2" w:rsidRDefault="00672CE2">
            <w:pPr>
              <w:pStyle w:val="TableContents"/>
            </w:pPr>
          </w:p>
          <w:p w14:paraId="668FE7AD" w14:textId="77777777" w:rsidR="00672CE2" w:rsidRDefault="00672CE2">
            <w:pPr>
              <w:pStyle w:val="TableContents"/>
            </w:pPr>
          </w:p>
          <w:p w14:paraId="39B7B86E" w14:textId="77777777" w:rsidR="00672CE2" w:rsidRDefault="00672CE2">
            <w:pPr>
              <w:pStyle w:val="TableContents"/>
            </w:pPr>
          </w:p>
          <w:p w14:paraId="0C4F3A39" w14:textId="77777777" w:rsidR="00672CE2" w:rsidRDefault="00672CE2">
            <w:pPr>
              <w:pStyle w:val="TableContents"/>
            </w:pPr>
          </w:p>
        </w:tc>
      </w:tr>
      <w:tr w:rsidR="00672CE2" w14:paraId="1C7C3A86" w14:textId="77777777" w:rsidTr="009A2E36">
        <w:tc>
          <w:tcPr>
            <w:tcW w:w="1020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55E699" w14:textId="77777777" w:rsidR="00672CE2" w:rsidRDefault="00A64F39">
            <w:pPr>
              <w:pStyle w:val="Titre1"/>
            </w:pPr>
            <w:r>
              <w:lastRenderedPageBreak/>
              <w:t>Améliorer les transports en commun</w:t>
            </w:r>
          </w:p>
        </w:tc>
      </w:tr>
      <w:tr w:rsidR="00672CE2" w14:paraId="5061A857" w14:textId="77777777" w:rsidTr="009A2E36">
        <w:tc>
          <w:tcPr>
            <w:tcW w:w="3874" w:type="dxa"/>
            <w:gridSpan w:val="2"/>
            <w:tcBorders>
              <w:top w:val="single" w:sz="4" w:space="0" w:color="auto"/>
              <w:left w:val="single" w:sz="2" w:space="0" w:color="000000"/>
              <w:bottom w:val="single" w:sz="2" w:space="0" w:color="000000"/>
            </w:tcBorders>
            <w:tcMar>
              <w:top w:w="28" w:type="dxa"/>
              <w:left w:w="28" w:type="dxa"/>
              <w:bottom w:w="28" w:type="dxa"/>
              <w:right w:w="28" w:type="dxa"/>
            </w:tcMar>
          </w:tcPr>
          <w:p w14:paraId="64DDF055" w14:textId="77777777" w:rsidR="00672CE2" w:rsidRDefault="00A64F39">
            <w:pPr>
              <w:pStyle w:val="Titre3"/>
            </w:pPr>
            <w:r>
              <w:t>Souhaitez-vous améliorer la performance des transports en commun pour les rendre compétitifs face à l'automobile ?</w:t>
            </w:r>
          </w:p>
        </w:tc>
        <w:tc>
          <w:tcPr>
            <w:tcW w:w="6332" w:type="dxa"/>
            <w:gridSpan w:val="2"/>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cPr>
          <w:p w14:paraId="7C90E0EC" w14:textId="77777777" w:rsidR="009A2E36" w:rsidRDefault="009A2E36" w:rsidP="009A2E36">
            <w:pPr>
              <w:pStyle w:val="TableContents"/>
            </w:pPr>
            <w:r>
              <w:t xml:space="preserve">Oui </w:t>
            </w:r>
            <w:sdt>
              <w:sdtPr>
                <w:id w:val="-3167284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3994080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5F56CDEA" w14:textId="77777777" w:rsidR="00672CE2" w:rsidRDefault="00672CE2">
            <w:pPr>
              <w:pStyle w:val="TableContents"/>
            </w:pPr>
          </w:p>
          <w:p w14:paraId="20267A67" w14:textId="77777777" w:rsidR="00672CE2" w:rsidRDefault="00672CE2">
            <w:pPr>
              <w:pStyle w:val="TableContents"/>
            </w:pPr>
          </w:p>
          <w:p w14:paraId="7F328693" w14:textId="77777777" w:rsidR="00672CE2" w:rsidRDefault="00672CE2">
            <w:pPr>
              <w:pStyle w:val="TableContents"/>
            </w:pPr>
          </w:p>
        </w:tc>
      </w:tr>
      <w:tr w:rsidR="00672CE2" w14:paraId="5C9B1BAA" w14:textId="77777777">
        <w:tc>
          <w:tcPr>
            <w:tcW w:w="10206"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14:paraId="4D840405" w14:textId="77777777" w:rsidR="00672CE2" w:rsidRDefault="00A64F39">
            <w:pPr>
              <w:pStyle w:val="TableContents"/>
            </w:pPr>
            <w:r>
              <w:rPr>
                <w:b/>
                <w:bCs/>
              </w:rPr>
              <w:t>Quelles mesures êtes-vous prêts à mettre en place au cours de votre mandat ?</w:t>
            </w:r>
          </w:p>
        </w:tc>
      </w:tr>
      <w:tr w:rsidR="00672CE2" w14:paraId="5C5274CE"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45813F85" w14:textId="77777777" w:rsidR="00672CE2" w:rsidRDefault="00A64F39">
            <w:pPr>
              <w:pStyle w:val="TableContents"/>
            </w:pPr>
            <w:r>
              <w:t>- Augmenter la fréquence et l'amplitude horaire des bus</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1A0F610F" w14:textId="77777777" w:rsidR="009A2E36" w:rsidRDefault="009A2E36" w:rsidP="009A2E36">
            <w:pPr>
              <w:pStyle w:val="TableContents"/>
            </w:pPr>
            <w:r>
              <w:t xml:space="preserve">Oui </w:t>
            </w:r>
            <w:sdt>
              <w:sdtPr>
                <w:id w:val="-11721709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7790589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521655CC" w14:textId="77777777" w:rsidR="00672CE2" w:rsidRDefault="00672CE2">
            <w:pPr>
              <w:pStyle w:val="TableContents"/>
            </w:pPr>
          </w:p>
          <w:p w14:paraId="3DE65EDB" w14:textId="77777777" w:rsidR="00672CE2" w:rsidRDefault="00672CE2">
            <w:pPr>
              <w:pStyle w:val="TableContents"/>
            </w:pPr>
          </w:p>
          <w:p w14:paraId="49D1D90A" w14:textId="77777777" w:rsidR="00672CE2" w:rsidRDefault="00672CE2">
            <w:pPr>
              <w:pStyle w:val="TableContents"/>
            </w:pPr>
          </w:p>
          <w:p w14:paraId="12803A8A" w14:textId="77777777" w:rsidR="00672CE2" w:rsidRDefault="00672CE2">
            <w:pPr>
              <w:pStyle w:val="TableContents"/>
            </w:pPr>
          </w:p>
        </w:tc>
      </w:tr>
      <w:tr w:rsidR="00672CE2" w14:paraId="59615BB6"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6257F746" w14:textId="77777777" w:rsidR="00672CE2" w:rsidRDefault="00A64F39">
            <w:pPr>
              <w:pStyle w:val="TableContents"/>
            </w:pPr>
            <w:r>
              <w:t>- Augmenter les voies en site propre et les priorités pour améliorer la vitesse moyenne des bus</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76BCE399" w14:textId="77777777" w:rsidR="009A2E36" w:rsidRDefault="009A2E36" w:rsidP="009A2E36">
            <w:pPr>
              <w:pStyle w:val="TableContents"/>
            </w:pPr>
            <w:r>
              <w:t xml:space="preserve">Oui </w:t>
            </w:r>
            <w:sdt>
              <w:sdtPr>
                <w:id w:val="-12400915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5916553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5C7460E4" w14:textId="77777777" w:rsidR="00672CE2" w:rsidRDefault="00672CE2">
            <w:pPr>
              <w:pStyle w:val="TableContents"/>
            </w:pPr>
          </w:p>
          <w:p w14:paraId="77B5EAF5" w14:textId="77777777" w:rsidR="00672CE2" w:rsidRDefault="00672CE2">
            <w:pPr>
              <w:pStyle w:val="TableContents"/>
            </w:pPr>
          </w:p>
          <w:p w14:paraId="1903BAEF" w14:textId="77777777" w:rsidR="00672CE2" w:rsidRDefault="00672CE2">
            <w:pPr>
              <w:pStyle w:val="TableContents"/>
            </w:pPr>
          </w:p>
          <w:p w14:paraId="3F27151A" w14:textId="77777777" w:rsidR="00672CE2" w:rsidRDefault="00672CE2">
            <w:pPr>
              <w:pStyle w:val="TableContents"/>
            </w:pPr>
          </w:p>
        </w:tc>
      </w:tr>
      <w:tr w:rsidR="00672CE2" w14:paraId="2E676616"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07084A16" w14:textId="77777777" w:rsidR="00672CE2" w:rsidRDefault="00A64F39">
            <w:pPr>
              <w:pStyle w:val="Standard"/>
            </w:pPr>
            <w:r>
              <w:t xml:space="preserve">- Accompagner le développement du projet </w:t>
            </w:r>
            <w:proofErr w:type="spellStart"/>
            <w:r>
              <w:t>Mooveo</w:t>
            </w:r>
            <w:proofErr w:type="spellEnd"/>
            <w:r>
              <w:t xml:space="preserve"> de BHNS</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0E3BF151" w14:textId="77777777" w:rsidR="009A2E36" w:rsidRDefault="009A2E36" w:rsidP="009A2E36">
            <w:pPr>
              <w:pStyle w:val="TableContents"/>
            </w:pPr>
            <w:r>
              <w:t xml:space="preserve">Oui </w:t>
            </w:r>
            <w:sdt>
              <w:sdtPr>
                <w:id w:val="-18973540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8500640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274908A9" w14:textId="77777777" w:rsidR="00672CE2" w:rsidRDefault="00672CE2">
            <w:pPr>
              <w:pStyle w:val="TableContents"/>
            </w:pPr>
          </w:p>
          <w:p w14:paraId="37DDF7CA" w14:textId="77777777" w:rsidR="00672CE2" w:rsidRDefault="00672CE2">
            <w:pPr>
              <w:pStyle w:val="TableContents"/>
            </w:pPr>
          </w:p>
          <w:p w14:paraId="5977C34B" w14:textId="77777777" w:rsidR="00672CE2" w:rsidRDefault="00672CE2">
            <w:pPr>
              <w:pStyle w:val="TableContents"/>
            </w:pPr>
          </w:p>
          <w:p w14:paraId="628BF5F3" w14:textId="77777777" w:rsidR="00672CE2" w:rsidRDefault="00672CE2">
            <w:pPr>
              <w:pStyle w:val="TableContents"/>
            </w:pPr>
          </w:p>
        </w:tc>
      </w:tr>
      <w:tr w:rsidR="00672CE2" w14:paraId="54F79ACB"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4FC428AB" w14:textId="202765A8" w:rsidR="00672CE2" w:rsidRDefault="00A64F39">
            <w:pPr>
              <w:pStyle w:val="Standard"/>
            </w:pPr>
            <w:r>
              <w:t xml:space="preserve">- Lancer les études pour la concrétisation du projet </w:t>
            </w:r>
            <w:hyperlink r:id="rId12" w:history="1">
              <w:r w:rsidRPr="00541757">
                <w:rPr>
                  <w:rStyle w:val="Lienhypertexte"/>
                </w:rPr>
                <w:t>Tram-Train Limousin</w:t>
              </w:r>
            </w:hyperlink>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325BFBE9" w14:textId="77777777" w:rsidR="009A2E36" w:rsidRDefault="009A2E36" w:rsidP="009A2E36">
            <w:pPr>
              <w:pStyle w:val="TableContents"/>
            </w:pPr>
            <w:r>
              <w:t xml:space="preserve">Oui </w:t>
            </w:r>
            <w:sdt>
              <w:sdtPr>
                <w:id w:val="14980709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6278569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7714DE66" w14:textId="77777777" w:rsidR="00672CE2" w:rsidRDefault="00672CE2">
            <w:pPr>
              <w:pStyle w:val="TableContents"/>
            </w:pPr>
          </w:p>
          <w:p w14:paraId="76A4F88C" w14:textId="77777777" w:rsidR="00672CE2" w:rsidRDefault="00672CE2">
            <w:pPr>
              <w:pStyle w:val="TableContents"/>
            </w:pPr>
          </w:p>
          <w:p w14:paraId="31DFF8B0" w14:textId="77777777" w:rsidR="00672CE2" w:rsidRDefault="00672CE2">
            <w:pPr>
              <w:pStyle w:val="TableContents"/>
            </w:pPr>
          </w:p>
          <w:p w14:paraId="78544C14" w14:textId="77777777" w:rsidR="00672CE2" w:rsidRDefault="00672CE2">
            <w:pPr>
              <w:pStyle w:val="TableContents"/>
            </w:pPr>
          </w:p>
        </w:tc>
      </w:tr>
      <w:tr w:rsidR="00672CE2" w14:paraId="01D66242"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39FA3D94" w14:textId="77777777" w:rsidR="00672CE2" w:rsidRDefault="00A64F39">
            <w:pPr>
              <w:pStyle w:val="Standard"/>
            </w:pPr>
            <w:r>
              <w:t>- Autoriser les vélos et trottinettes dans les transports en commun dans certaines conditions (avaries mécaniques, lignes extérieures plus distantes et moins fréquentées)</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08324AF7" w14:textId="77777777" w:rsidR="009A2E36" w:rsidRDefault="009A2E36" w:rsidP="009A2E36">
            <w:pPr>
              <w:pStyle w:val="TableContents"/>
            </w:pPr>
            <w:r>
              <w:t xml:space="preserve">Oui </w:t>
            </w:r>
            <w:sdt>
              <w:sdtPr>
                <w:id w:val="4650140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1613447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733F06E6" w14:textId="77777777" w:rsidR="00672CE2" w:rsidRDefault="00672CE2">
            <w:pPr>
              <w:pStyle w:val="TableContents"/>
            </w:pPr>
          </w:p>
          <w:p w14:paraId="53F891C0" w14:textId="77777777" w:rsidR="00672CE2" w:rsidRDefault="00672CE2">
            <w:pPr>
              <w:pStyle w:val="TableContents"/>
            </w:pPr>
          </w:p>
          <w:p w14:paraId="01FC57AF" w14:textId="77777777" w:rsidR="00672CE2" w:rsidRDefault="00672CE2">
            <w:pPr>
              <w:pStyle w:val="TableContents"/>
            </w:pPr>
          </w:p>
          <w:p w14:paraId="48BC7B63" w14:textId="77777777" w:rsidR="00672CE2" w:rsidRDefault="00672CE2">
            <w:pPr>
              <w:pStyle w:val="TableContents"/>
            </w:pPr>
          </w:p>
        </w:tc>
      </w:tr>
      <w:tr w:rsidR="00672CE2" w14:paraId="04A3B883"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18842791" w14:textId="77777777" w:rsidR="00672CE2" w:rsidRDefault="00A64F39">
            <w:pPr>
              <w:pStyle w:val="TableContents"/>
            </w:pPr>
            <w:r>
              <w:t>- Adapter les tarifs pour les populations dépendantes (jeunes, précaires, séniors)</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533DA584" w14:textId="77777777" w:rsidR="009A2E36" w:rsidRDefault="009A2E36" w:rsidP="009A2E36">
            <w:pPr>
              <w:pStyle w:val="TableContents"/>
            </w:pPr>
            <w:r>
              <w:t xml:space="preserve">Oui </w:t>
            </w:r>
            <w:sdt>
              <w:sdtPr>
                <w:id w:val="4176787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579713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7B5F8262" w14:textId="77777777" w:rsidR="00672CE2" w:rsidRDefault="00672CE2">
            <w:pPr>
              <w:pStyle w:val="TableContents"/>
            </w:pPr>
          </w:p>
          <w:p w14:paraId="1A19F066" w14:textId="77777777" w:rsidR="00672CE2" w:rsidRDefault="00672CE2">
            <w:pPr>
              <w:pStyle w:val="TableContents"/>
            </w:pPr>
          </w:p>
          <w:p w14:paraId="54B37BDD" w14:textId="77777777" w:rsidR="00672CE2" w:rsidRDefault="00672CE2">
            <w:pPr>
              <w:pStyle w:val="TableContents"/>
            </w:pPr>
          </w:p>
        </w:tc>
      </w:tr>
      <w:tr w:rsidR="00672CE2" w14:paraId="72247930" w14:textId="77777777">
        <w:tc>
          <w:tcPr>
            <w:tcW w:w="3874" w:type="dxa"/>
            <w:gridSpan w:val="2"/>
            <w:tcBorders>
              <w:left w:val="single" w:sz="2" w:space="0" w:color="000000"/>
              <w:bottom w:val="single" w:sz="2" w:space="0" w:color="000000"/>
            </w:tcBorders>
            <w:tcMar>
              <w:top w:w="28" w:type="dxa"/>
              <w:left w:w="28" w:type="dxa"/>
              <w:bottom w:w="28" w:type="dxa"/>
              <w:right w:w="28" w:type="dxa"/>
            </w:tcMar>
          </w:tcPr>
          <w:p w14:paraId="17EA2A4C" w14:textId="77777777" w:rsidR="00672CE2" w:rsidRDefault="00A64F39">
            <w:pPr>
              <w:pStyle w:val="TableContents"/>
            </w:pPr>
            <w:r>
              <w:t>- Proposer une tarification incitative aux automobilistes qui utilisent les parcs relais</w:t>
            </w:r>
          </w:p>
        </w:tc>
        <w:tc>
          <w:tcPr>
            <w:tcW w:w="63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046A15AE" w14:textId="77777777" w:rsidR="009A2E36" w:rsidRDefault="009A2E36" w:rsidP="009A2E36">
            <w:pPr>
              <w:pStyle w:val="TableContents"/>
            </w:pPr>
            <w:r>
              <w:t xml:space="preserve">Oui </w:t>
            </w:r>
            <w:sdt>
              <w:sdtPr>
                <w:id w:val="-331233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4447245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Commentaires :</w:t>
            </w:r>
          </w:p>
          <w:p w14:paraId="04792E45" w14:textId="77777777" w:rsidR="00672CE2" w:rsidRDefault="00672CE2">
            <w:pPr>
              <w:pStyle w:val="TableContents"/>
            </w:pPr>
          </w:p>
          <w:p w14:paraId="37F0CD6E" w14:textId="77777777" w:rsidR="00672CE2" w:rsidRDefault="00672CE2">
            <w:pPr>
              <w:pStyle w:val="TableContents"/>
            </w:pPr>
          </w:p>
          <w:p w14:paraId="76067E34" w14:textId="77777777" w:rsidR="00672CE2" w:rsidRDefault="00672CE2">
            <w:pPr>
              <w:pStyle w:val="TableContents"/>
            </w:pPr>
          </w:p>
        </w:tc>
      </w:tr>
      <w:tr w:rsidR="00672CE2" w14:paraId="2A351C2F" w14:textId="77777777">
        <w:tc>
          <w:tcPr>
            <w:tcW w:w="10206"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14:paraId="7C4A20A4" w14:textId="77777777" w:rsidR="00672CE2" w:rsidRDefault="00A64F39">
            <w:pPr>
              <w:pStyle w:val="TableContents"/>
            </w:pPr>
            <w:r>
              <w:t>- Autres propositions :</w:t>
            </w:r>
          </w:p>
          <w:p w14:paraId="42D33DAC" w14:textId="77777777" w:rsidR="00672CE2" w:rsidRDefault="00672CE2">
            <w:pPr>
              <w:pStyle w:val="TableContents"/>
            </w:pPr>
          </w:p>
          <w:p w14:paraId="54394329" w14:textId="0D8754F5" w:rsidR="00672CE2" w:rsidRDefault="00672CE2">
            <w:pPr>
              <w:pStyle w:val="TableContents"/>
            </w:pPr>
          </w:p>
          <w:p w14:paraId="1BD2FCCB" w14:textId="0838BDA8" w:rsidR="009A2E36" w:rsidRDefault="009A2E36">
            <w:pPr>
              <w:pStyle w:val="TableContents"/>
            </w:pPr>
          </w:p>
          <w:p w14:paraId="03D09B92" w14:textId="74ECD2BA" w:rsidR="009A2E36" w:rsidRDefault="009A2E36">
            <w:pPr>
              <w:pStyle w:val="TableContents"/>
            </w:pPr>
          </w:p>
          <w:p w14:paraId="3C5D2D98" w14:textId="77777777" w:rsidR="009A2E36" w:rsidRDefault="009A2E36">
            <w:pPr>
              <w:pStyle w:val="TableContents"/>
            </w:pPr>
          </w:p>
          <w:p w14:paraId="33D269E4" w14:textId="77777777" w:rsidR="00672CE2" w:rsidRDefault="00672CE2">
            <w:pPr>
              <w:pStyle w:val="TableContents"/>
            </w:pPr>
          </w:p>
        </w:tc>
      </w:tr>
    </w:tbl>
    <w:p w14:paraId="5286EE12" w14:textId="77777777" w:rsidR="00672CE2" w:rsidRDefault="00672CE2" w:rsidP="00975711">
      <w:pPr>
        <w:pStyle w:val="Standard"/>
      </w:pPr>
    </w:p>
    <w:sectPr w:rsidR="00672CE2">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8D7CB" w14:textId="77777777" w:rsidR="00096DD2" w:rsidRDefault="00096DD2">
      <w:r>
        <w:separator/>
      </w:r>
    </w:p>
  </w:endnote>
  <w:endnote w:type="continuationSeparator" w:id="0">
    <w:p w14:paraId="555B6849" w14:textId="77777777" w:rsidR="00096DD2" w:rsidRDefault="0009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Calibri"/>
    <w:panose1 w:val="00000400000000000000"/>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9F43" w14:textId="77777777" w:rsidR="00096DD2" w:rsidRDefault="00096DD2">
      <w:r>
        <w:rPr>
          <w:color w:val="000000"/>
        </w:rPr>
        <w:separator/>
      </w:r>
    </w:p>
  </w:footnote>
  <w:footnote w:type="continuationSeparator" w:id="0">
    <w:p w14:paraId="54D74784" w14:textId="77777777" w:rsidR="00096DD2" w:rsidRDefault="00096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92E59"/>
    <w:multiLevelType w:val="multilevel"/>
    <w:tmpl w:val="9EB64A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CE2"/>
    <w:rsid w:val="00096DD2"/>
    <w:rsid w:val="000E7686"/>
    <w:rsid w:val="00307C51"/>
    <w:rsid w:val="003F2EDE"/>
    <w:rsid w:val="00541757"/>
    <w:rsid w:val="00672CE2"/>
    <w:rsid w:val="007255B4"/>
    <w:rsid w:val="007471A3"/>
    <w:rsid w:val="0074779A"/>
    <w:rsid w:val="0079082D"/>
    <w:rsid w:val="0096437E"/>
    <w:rsid w:val="00975711"/>
    <w:rsid w:val="009A2E36"/>
    <w:rsid w:val="00A64F39"/>
    <w:rsid w:val="00AE1C91"/>
    <w:rsid w:val="00CA7D30"/>
    <w:rsid w:val="00CF5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07D7"/>
  <w15:docId w15:val="{7DDCCFED-320E-432E-A2A9-E65DE641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uiPriority w:val="9"/>
    <w:qFormat/>
    <w:pPr>
      <w:spacing w:before="113" w:after="113"/>
      <w:jc w:val="center"/>
      <w:outlineLvl w:val="0"/>
    </w:pPr>
    <w:rPr>
      <w:b/>
      <w:bCs/>
      <w:sz w:val="36"/>
      <w:szCs w:val="36"/>
    </w:rPr>
  </w:style>
  <w:style w:type="paragraph" w:styleId="Titre2">
    <w:name w:val="heading 2"/>
    <w:basedOn w:val="Heading"/>
    <w:next w:val="Textbody"/>
    <w:uiPriority w:val="9"/>
    <w:unhideWhenUsed/>
    <w:qFormat/>
    <w:pPr>
      <w:spacing w:before="200"/>
      <w:outlineLvl w:val="1"/>
    </w:pPr>
    <w:rPr>
      <w:rFonts w:ascii="Liberation Serif" w:eastAsia="NSimSun" w:hAnsi="Liberation Serif"/>
      <w:b/>
      <w:bCs/>
      <w:sz w:val="36"/>
      <w:szCs w:val="36"/>
    </w:rPr>
  </w:style>
  <w:style w:type="paragraph" w:styleId="Titre3">
    <w:name w:val="heading 3"/>
    <w:basedOn w:val="Heading"/>
    <w:next w:val="Textbody"/>
    <w:uiPriority w:val="9"/>
    <w:unhideWhenUsed/>
    <w:qFormat/>
    <w:pPr>
      <w:spacing w:before="140"/>
      <w:outlineLvl w:val="2"/>
    </w:pPr>
    <w:rPr>
      <w:rFonts w:ascii="Liberation Serif" w:eastAsia="NSimSun" w:hAnsi="Liberation Serif"/>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jc w:val="both"/>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styleId="Titre">
    <w:name w:val="Title"/>
    <w:basedOn w:val="Heading"/>
    <w:next w:val="Textbody"/>
    <w:uiPriority w:val="10"/>
    <w:qFormat/>
    <w:pPr>
      <w:jc w:val="center"/>
    </w:pPr>
    <w:rPr>
      <w:b/>
      <w:bCs/>
      <w:sz w:val="56"/>
      <w:szCs w:val="56"/>
    </w:r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styleId="Lienhypertexte">
    <w:name w:val="Hyperlink"/>
    <w:basedOn w:val="Policepardfaut"/>
    <w:uiPriority w:val="99"/>
    <w:unhideWhenUsed/>
    <w:rsid w:val="0079082D"/>
    <w:rPr>
      <w:color w:val="0563C1" w:themeColor="hyperlink"/>
      <w:u w:val="single"/>
    </w:rPr>
  </w:style>
  <w:style w:type="character" w:styleId="Mentionnonrsolue">
    <w:name w:val="Unresolved Mention"/>
    <w:basedOn w:val="Policepardfaut"/>
    <w:uiPriority w:val="99"/>
    <w:semiHidden/>
    <w:unhideWhenUsed/>
    <w:rsid w:val="00790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elivelo-limoges.org/municipales-2026-notre-plaidoyer-pour-des-mobilites-apaise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ramtrain-limousi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livelo-limoges.org/les-benefices-du-revel-pour-le-velo-a-limoges/" TargetMode="External"/><Relationship Id="rId5" Type="http://schemas.openxmlformats.org/officeDocument/2006/relationships/footnotes" Target="footnotes.xml"/><Relationship Id="rId10" Type="http://schemas.openxmlformats.org/officeDocument/2006/relationships/hyperlink" Target="https://velivelo-limoges.org/1000-passages-pietons-manquants/" TargetMode="External"/><Relationship Id="rId4" Type="http://schemas.openxmlformats.org/officeDocument/2006/relationships/webSettings" Target="webSettings.xml"/><Relationship Id="rId9" Type="http://schemas.openxmlformats.org/officeDocument/2006/relationships/hyperlink" Target="mailto:contact@velivelo-limoges.or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1141</Words>
  <Characters>6281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 Fabre</dc:creator>
  <cp:lastModifiedBy>Gabin Fabre</cp:lastModifiedBy>
  <cp:revision>8</cp:revision>
  <cp:lastPrinted>2026-02-09T14:00:00Z</cp:lastPrinted>
  <dcterms:created xsi:type="dcterms:W3CDTF">2026-02-08T08:44:00Z</dcterms:created>
  <dcterms:modified xsi:type="dcterms:W3CDTF">2026-02-09T14:00:00Z</dcterms:modified>
</cp:coreProperties>
</file>